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18EF" w:rsidRPr="004C4004" w:rsidRDefault="00A947D9" w:rsidP="002718EF">
      <w:pPr>
        <w:spacing w:after="200" w:line="276" w:lineRule="auto"/>
        <w:jc w:val="center"/>
        <w:rPr>
          <w:rFonts w:eastAsia="Calibri"/>
          <w:lang w:eastAsia="en-US"/>
        </w:rPr>
      </w:pPr>
      <w:r>
        <w:rPr>
          <w:rFonts w:eastAsia="Calibri"/>
          <w:noProof/>
        </w:rPr>
        <w:pict>
          <v:rect id="_x0000_s1026" style="position:absolute;left:0;text-align:left;margin-left:-51.4pt;margin-top:21.15pt;width:251.25pt;height:89.25pt;z-index:251657216" strokecolor="white">
            <v:textbox style="mso-next-textbox:#_x0000_s1026">
              <w:txbxContent>
                <w:p w:rsidR="00B9139C" w:rsidRPr="00550A31" w:rsidRDefault="00B9139C"/>
              </w:txbxContent>
            </v:textbox>
          </v:rect>
        </w:pict>
      </w:r>
    </w:p>
    <w:p w:rsidR="00AC00AE" w:rsidRPr="004C4004" w:rsidRDefault="00AC00AE" w:rsidP="002641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/>
          <w:lang w:eastAsia="en-US"/>
        </w:rPr>
      </w:pPr>
    </w:p>
    <w:p w:rsidR="0090566A" w:rsidRPr="004C4004" w:rsidRDefault="0090566A" w:rsidP="002641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/>
          <w:lang w:eastAsia="en-US"/>
        </w:rPr>
      </w:pPr>
    </w:p>
    <w:p w:rsidR="0090566A" w:rsidRPr="004C4004" w:rsidRDefault="0090566A" w:rsidP="0090566A">
      <w:pPr>
        <w:widowControl w:val="0"/>
        <w:tabs>
          <w:tab w:val="left" w:pos="916"/>
          <w:tab w:val="left" w:pos="8540"/>
        </w:tabs>
        <w:suppressAutoHyphens/>
        <w:autoSpaceDE w:val="0"/>
        <w:autoSpaceDN w:val="0"/>
        <w:adjustRightInd w:val="0"/>
        <w:rPr>
          <w:rFonts w:eastAsia="Calibri"/>
          <w:lang w:eastAsia="en-US"/>
        </w:rPr>
      </w:pPr>
      <w:r w:rsidRPr="004C4004">
        <w:rPr>
          <w:rFonts w:eastAsia="Calibri"/>
          <w:lang w:eastAsia="en-US"/>
        </w:rPr>
        <w:tab/>
      </w:r>
      <w:r w:rsidRPr="004C4004">
        <w:rPr>
          <w:rFonts w:eastAsia="Calibri"/>
          <w:lang w:eastAsia="en-US"/>
        </w:rPr>
        <w:tab/>
      </w:r>
    </w:p>
    <w:tbl>
      <w:tblPr>
        <w:tblpPr w:leftFromText="180" w:rightFromText="180" w:bottomFromText="160" w:vertAnchor="text" w:horzAnchor="margin" w:tblpXSpec="right" w:tblpY="-73"/>
        <w:tblW w:w="0" w:type="auto"/>
        <w:tblLook w:val="04A0" w:firstRow="1" w:lastRow="0" w:firstColumn="1" w:lastColumn="0" w:noHBand="0" w:noVBand="1"/>
      </w:tblPr>
      <w:tblGrid>
        <w:gridCol w:w="4786"/>
      </w:tblGrid>
      <w:tr w:rsidR="0090566A" w:rsidRPr="004C4004" w:rsidTr="003C4EA7">
        <w:tc>
          <w:tcPr>
            <w:tcW w:w="4786" w:type="dxa"/>
            <w:hideMark/>
          </w:tcPr>
          <w:p w:rsidR="0090566A" w:rsidRPr="004C4004" w:rsidRDefault="0090566A" w:rsidP="003C4EA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2" w:lineRule="auto"/>
              <w:rPr>
                <w:b/>
              </w:rPr>
            </w:pPr>
            <w:r w:rsidRPr="004C4004">
              <w:rPr>
                <w:b/>
              </w:rPr>
              <w:t xml:space="preserve">                Приложение № ___</w:t>
            </w:r>
          </w:p>
          <w:p w:rsidR="0090566A" w:rsidRPr="004C4004" w:rsidRDefault="0090566A" w:rsidP="003C4EA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2" w:lineRule="auto"/>
            </w:pPr>
            <w:r w:rsidRPr="004C4004">
              <w:t xml:space="preserve">                к ОПОП «___________»,</w:t>
            </w:r>
          </w:p>
          <w:p w:rsidR="0090566A" w:rsidRPr="004C4004" w:rsidRDefault="0090566A" w:rsidP="003C4EA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2" w:lineRule="auto"/>
            </w:pPr>
            <w:r w:rsidRPr="004C4004">
              <w:t xml:space="preserve">                утвержденной приказом директора</w:t>
            </w:r>
          </w:p>
          <w:p w:rsidR="0090566A" w:rsidRPr="004C4004" w:rsidRDefault="0090566A" w:rsidP="003C4EA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2" w:lineRule="auto"/>
            </w:pPr>
            <w:r w:rsidRPr="004C4004">
              <w:t xml:space="preserve">                ГБПОУ ЧГСК </w:t>
            </w:r>
          </w:p>
          <w:p w:rsidR="0090566A" w:rsidRPr="004C4004" w:rsidRDefault="0090566A" w:rsidP="003C4EA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2" w:lineRule="auto"/>
            </w:pPr>
            <w:r w:rsidRPr="004C4004">
              <w:t xml:space="preserve">                от «__» _____20____г. №______</w:t>
            </w:r>
          </w:p>
          <w:p w:rsidR="0090566A" w:rsidRPr="004C4004" w:rsidRDefault="0090566A" w:rsidP="003C4EA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2" w:lineRule="auto"/>
              <w:rPr>
                <w:b/>
                <w:caps/>
              </w:rPr>
            </w:pPr>
            <w:r w:rsidRPr="004C4004">
              <w:rPr>
                <w:b/>
                <w:caps/>
              </w:rPr>
              <w:t xml:space="preserve"> </w:t>
            </w:r>
          </w:p>
        </w:tc>
      </w:tr>
    </w:tbl>
    <w:p w:rsidR="0090566A" w:rsidRPr="004C4004" w:rsidRDefault="0090566A" w:rsidP="0090566A">
      <w:pPr>
        <w:widowControl w:val="0"/>
        <w:tabs>
          <w:tab w:val="left" w:pos="916"/>
          <w:tab w:val="left" w:pos="8540"/>
        </w:tabs>
        <w:suppressAutoHyphens/>
        <w:autoSpaceDE w:val="0"/>
        <w:autoSpaceDN w:val="0"/>
        <w:adjustRightInd w:val="0"/>
        <w:rPr>
          <w:rFonts w:eastAsia="Calibri"/>
          <w:lang w:eastAsia="en-US"/>
        </w:rPr>
      </w:pPr>
    </w:p>
    <w:p w:rsidR="0090566A" w:rsidRPr="004C4004" w:rsidRDefault="0090566A" w:rsidP="002641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/>
          <w:lang w:eastAsia="en-US"/>
        </w:rPr>
      </w:pPr>
    </w:p>
    <w:p w:rsidR="0090566A" w:rsidRPr="004C4004" w:rsidRDefault="0090566A" w:rsidP="009056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rFonts w:eastAsia="Calibri"/>
          <w:lang w:eastAsia="en-US"/>
        </w:rPr>
      </w:pPr>
    </w:p>
    <w:p w:rsidR="0090566A" w:rsidRPr="004C4004" w:rsidRDefault="0090566A" w:rsidP="002641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641DD" w:rsidRPr="004C4004" w:rsidRDefault="002641DD" w:rsidP="002641DD">
      <w:pPr>
        <w:widowControl w:val="0"/>
        <w:suppressAutoHyphens/>
        <w:autoSpaceDE w:val="0"/>
        <w:autoSpaceDN w:val="0"/>
        <w:adjustRightInd w:val="0"/>
        <w:rPr>
          <w:b/>
          <w:caps/>
        </w:rPr>
      </w:pPr>
    </w:p>
    <w:p w:rsidR="0090566A" w:rsidRPr="004C4004" w:rsidRDefault="0090566A" w:rsidP="002641DD">
      <w:pPr>
        <w:widowControl w:val="0"/>
        <w:suppressAutoHyphens/>
        <w:autoSpaceDE w:val="0"/>
        <w:autoSpaceDN w:val="0"/>
        <w:adjustRightInd w:val="0"/>
        <w:rPr>
          <w:b/>
          <w:caps/>
        </w:rPr>
      </w:pPr>
    </w:p>
    <w:p w:rsidR="0090566A" w:rsidRPr="004C4004" w:rsidRDefault="0090566A" w:rsidP="002641DD">
      <w:pPr>
        <w:widowControl w:val="0"/>
        <w:suppressAutoHyphens/>
        <w:autoSpaceDE w:val="0"/>
        <w:autoSpaceDN w:val="0"/>
        <w:adjustRightInd w:val="0"/>
        <w:rPr>
          <w:b/>
          <w:caps/>
        </w:rPr>
      </w:pPr>
    </w:p>
    <w:p w:rsidR="0090566A" w:rsidRPr="004C4004" w:rsidRDefault="0090566A" w:rsidP="002641DD">
      <w:pPr>
        <w:widowControl w:val="0"/>
        <w:suppressAutoHyphens/>
        <w:autoSpaceDE w:val="0"/>
        <w:autoSpaceDN w:val="0"/>
        <w:adjustRightInd w:val="0"/>
        <w:rPr>
          <w:b/>
          <w:caps/>
        </w:rPr>
      </w:pPr>
    </w:p>
    <w:p w:rsidR="0090566A" w:rsidRPr="004C4004" w:rsidRDefault="0090566A" w:rsidP="002641DD">
      <w:pPr>
        <w:widowControl w:val="0"/>
        <w:suppressAutoHyphens/>
        <w:autoSpaceDE w:val="0"/>
        <w:autoSpaceDN w:val="0"/>
        <w:adjustRightInd w:val="0"/>
        <w:rPr>
          <w:b/>
          <w:caps/>
        </w:rPr>
      </w:pPr>
    </w:p>
    <w:p w:rsidR="002641DD" w:rsidRPr="004C4004" w:rsidRDefault="002641DD" w:rsidP="002641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954989" w:rsidRPr="004C4004" w:rsidRDefault="002641DD" w:rsidP="002641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4C4004">
        <w:rPr>
          <w:b/>
          <w:caps/>
        </w:rPr>
        <w:t>Рабочая ПР</w:t>
      </w:r>
      <w:r w:rsidR="006F22FA" w:rsidRPr="004C4004">
        <w:rPr>
          <w:b/>
          <w:caps/>
        </w:rPr>
        <w:t xml:space="preserve">ОГРАММа </w:t>
      </w:r>
      <w:r w:rsidR="0014209B" w:rsidRPr="004C4004">
        <w:rPr>
          <w:b/>
          <w:caps/>
        </w:rPr>
        <w:t xml:space="preserve"> </w:t>
      </w:r>
    </w:p>
    <w:p w:rsidR="00954989" w:rsidRPr="004C4004" w:rsidRDefault="00954989" w:rsidP="002641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E58B5" w:rsidRPr="004C4004" w:rsidRDefault="003A059E" w:rsidP="002E58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4C4004">
        <w:rPr>
          <w:b/>
          <w:caps/>
        </w:rPr>
        <w:t>ПРОИЗВОДСТВЕННОЙ</w:t>
      </w:r>
      <w:r w:rsidR="00CC7A99" w:rsidRPr="004C4004">
        <w:rPr>
          <w:b/>
          <w:caps/>
        </w:rPr>
        <w:t xml:space="preserve"> практики</w:t>
      </w:r>
    </w:p>
    <w:p w:rsidR="00922030" w:rsidRPr="004C4004" w:rsidRDefault="00922030" w:rsidP="00922030">
      <w:pPr>
        <w:tabs>
          <w:tab w:val="left" w:pos="3480"/>
        </w:tabs>
        <w:jc w:val="center"/>
        <w:rPr>
          <w:rFonts w:eastAsia="Calibri"/>
          <w:b/>
          <w:caps/>
          <w:color w:val="000000"/>
        </w:rPr>
      </w:pPr>
      <w:r w:rsidRPr="004C4004">
        <w:rPr>
          <w:b/>
        </w:rPr>
        <w:t>ПРОФЕССИОНАЛЬНОГО МОДУЛЯ</w:t>
      </w:r>
      <w:r w:rsidRPr="004C4004">
        <w:rPr>
          <w:rFonts w:eastAsia="Calibri"/>
          <w:b/>
          <w:caps/>
          <w:color w:val="000000"/>
        </w:rPr>
        <w:t xml:space="preserve"> 0</w:t>
      </w:r>
      <w:r w:rsidR="000F4FFA" w:rsidRPr="004C4004">
        <w:rPr>
          <w:rFonts w:eastAsia="Calibri"/>
          <w:b/>
          <w:caps/>
          <w:color w:val="000000"/>
        </w:rPr>
        <w:t>5</w:t>
      </w:r>
      <w:r w:rsidR="00CC7A99" w:rsidRPr="004C4004">
        <w:rPr>
          <w:rFonts w:eastAsia="Calibri"/>
          <w:b/>
          <w:caps/>
          <w:color w:val="000000"/>
        </w:rPr>
        <w:t xml:space="preserve"> </w:t>
      </w:r>
    </w:p>
    <w:p w:rsidR="002641DD" w:rsidRPr="004C4004" w:rsidRDefault="002641DD" w:rsidP="002641DD">
      <w:pPr>
        <w:jc w:val="center"/>
      </w:pPr>
    </w:p>
    <w:p w:rsidR="002641DD" w:rsidRPr="004C4004" w:rsidRDefault="002641DD" w:rsidP="002641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</w:rPr>
      </w:pPr>
    </w:p>
    <w:p w:rsidR="002641DD" w:rsidRPr="004C4004" w:rsidRDefault="002641DD" w:rsidP="002641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</w:rPr>
      </w:pPr>
    </w:p>
    <w:p w:rsidR="002641DD" w:rsidRPr="004C4004" w:rsidRDefault="002641DD" w:rsidP="002641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</w:rPr>
      </w:pPr>
    </w:p>
    <w:p w:rsidR="002641DD" w:rsidRPr="004C4004" w:rsidRDefault="002641DD" w:rsidP="002641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</w:rPr>
      </w:pPr>
    </w:p>
    <w:p w:rsidR="002641DD" w:rsidRPr="004C4004" w:rsidRDefault="002641DD" w:rsidP="009220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2641DD" w:rsidRPr="004C4004" w:rsidRDefault="002641DD" w:rsidP="002641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641DD" w:rsidRPr="004C4004" w:rsidRDefault="002641DD" w:rsidP="002641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641DD" w:rsidRPr="004C4004" w:rsidRDefault="002641DD" w:rsidP="002E58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2641DD" w:rsidRPr="004C4004" w:rsidRDefault="002641DD" w:rsidP="002641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641DD" w:rsidRPr="004C4004" w:rsidRDefault="002641DD" w:rsidP="002641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54989" w:rsidRPr="004C4004" w:rsidRDefault="00954989" w:rsidP="002641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C7A99" w:rsidRPr="004C4004" w:rsidRDefault="00CC7A99" w:rsidP="00AD16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jc w:val="center"/>
      </w:pPr>
    </w:p>
    <w:p w:rsidR="002641DD" w:rsidRPr="004C4004" w:rsidRDefault="00912154" w:rsidP="00AD16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jc w:val="center"/>
      </w:pPr>
      <w:r w:rsidRPr="004C4004">
        <w:t xml:space="preserve">г. Грозный </w:t>
      </w:r>
      <w:r w:rsidRPr="004C4004">
        <w:rPr>
          <w:bCs/>
        </w:rPr>
        <w:t>2021</w:t>
      </w:r>
      <w:r w:rsidR="001A7778" w:rsidRPr="004C4004">
        <w:rPr>
          <w:bCs/>
        </w:rPr>
        <w:t xml:space="preserve"> </w:t>
      </w:r>
      <w:r w:rsidR="002641DD" w:rsidRPr="004C4004">
        <w:rPr>
          <w:bCs/>
        </w:rPr>
        <w:t>г.</w:t>
      </w:r>
    </w:p>
    <w:p w:rsidR="00912154" w:rsidRPr="004C4004" w:rsidRDefault="00912154" w:rsidP="00912154">
      <w:pPr>
        <w:pStyle w:val="1"/>
        <w:ind w:firstLine="0"/>
      </w:pPr>
    </w:p>
    <w:p w:rsidR="000B624D" w:rsidRPr="004C4004" w:rsidRDefault="000B624D" w:rsidP="000B624D"/>
    <w:p w:rsidR="0072132D" w:rsidRPr="004C4004" w:rsidRDefault="001628A0" w:rsidP="00906BFB">
      <w:pPr>
        <w:autoSpaceDE w:val="0"/>
        <w:autoSpaceDN w:val="0"/>
        <w:adjustRightInd w:val="0"/>
        <w:spacing w:line="360" w:lineRule="auto"/>
        <w:jc w:val="both"/>
        <w:rPr>
          <w:lang w:eastAsia="en-US"/>
        </w:rPr>
      </w:pPr>
      <w:r w:rsidRPr="004C4004">
        <w:rPr>
          <w:lang w:eastAsia="en-US"/>
        </w:rPr>
        <w:t xml:space="preserve">             </w:t>
      </w:r>
    </w:p>
    <w:p w:rsidR="0072132D" w:rsidRPr="004C4004" w:rsidRDefault="0072132D" w:rsidP="00906BFB">
      <w:pPr>
        <w:autoSpaceDE w:val="0"/>
        <w:autoSpaceDN w:val="0"/>
        <w:adjustRightInd w:val="0"/>
        <w:spacing w:line="360" w:lineRule="auto"/>
        <w:jc w:val="both"/>
        <w:rPr>
          <w:lang w:eastAsia="en-US"/>
        </w:rPr>
      </w:pPr>
    </w:p>
    <w:p w:rsidR="0072132D" w:rsidRPr="004C4004" w:rsidRDefault="0072132D" w:rsidP="00906BFB">
      <w:pPr>
        <w:autoSpaceDE w:val="0"/>
        <w:autoSpaceDN w:val="0"/>
        <w:adjustRightInd w:val="0"/>
        <w:spacing w:line="360" w:lineRule="auto"/>
        <w:jc w:val="both"/>
        <w:rPr>
          <w:lang w:eastAsia="en-US"/>
        </w:rPr>
      </w:pPr>
    </w:p>
    <w:p w:rsidR="0072132D" w:rsidRPr="004C4004" w:rsidRDefault="0072132D" w:rsidP="00906BFB">
      <w:pPr>
        <w:autoSpaceDE w:val="0"/>
        <w:autoSpaceDN w:val="0"/>
        <w:adjustRightInd w:val="0"/>
        <w:spacing w:line="360" w:lineRule="auto"/>
        <w:jc w:val="both"/>
        <w:rPr>
          <w:lang w:eastAsia="en-US"/>
        </w:rPr>
      </w:pPr>
    </w:p>
    <w:p w:rsidR="0072132D" w:rsidRPr="004C4004" w:rsidRDefault="0072132D" w:rsidP="00906BFB">
      <w:pPr>
        <w:autoSpaceDE w:val="0"/>
        <w:autoSpaceDN w:val="0"/>
        <w:adjustRightInd w:val="0"/>
        <w:spacing w:line="360" w:lineRule="auto"/>
        <w:jc w:val="both"/>
        <w:rPr>
          <w:lang w:eastAsia="en-US"/>
        </w:rPr>
      </w:pPr>
    </w:p>
    <w:p w:rsidR="0072132D" w:rsidRPr="004C4004" w:rsidRDefault="0072132D" w:rsidP="00906BFB">
      <w:pPr>
        <w:autoSpaceDE w:val="0"/>
        <w:autoSpaceDN w:val="0"/>
        <w:adjustRightInd w:val="0"/>
        <w:spacing w:line="360" w:lineRule="auto"/>
        <w:jc w:val="both"/>
        <w:rPr>
          <w:lang w:eastAsia="en-US"/>
        </w:rPr>
      </w:pPr>
    </w:p>
    <w:p w:rsidR="0072132D" w:rsidRPr="004C4004" w:rsidRDefault="0072132D" w:rsidP="00906BFB">
      <w:pPr>
        <w:autoSpaceDE w:val="0"/>
        <w:autoSpaceDN w:val="0"/>
        <w:adjustRightInd w:val="0"/>
        <w:spacing w:line="360" w:lineRule="auto"/>
        <w:jc w:val="both"/>
        <w:rPr>
          <w:lang w:eastAsia="en-US"/>
        </w:rPr>
      </w:pPr>
    </w:p>
    <w:p w:rsidR="0072132D" w:rsidRPr="004C4004" w:rsidRDefault="0072132D" w:rsidP="00906BFB">
      <w:pPr>
        <w:autoSpaceDE w:val="0"/>
        <w:autoSpaceDN w:val="0"/>
        <w:adjustRightInd w:val="0"/>
        <w:spacing w:line="360" w:lineRule="auto"/>
        <w:jc w:val="both"/>
        <w:rPr>
          <w:lang w:eastAsia="en-US"/>
        </w:rPr>
      </w:pPr>
    </w:p>
    <w:p w:rsidR="0072132D" w:rsidRPr="004C4004" w:rsidRDefault="0072132D" w:rsidP="00906BFB">
      <w:pPr>
        <w:autoSpaceDE w:val="0"/>
        <w:autoSpaceDN w:val="0"/>
        <w:adjustRightInd w:val="0"/>
        <w:spacing w:line="360" w:lineRule="auto"/>
        <w:jc w:val="both"/>
        <w:rPr>
          <w:lang w:eastAsia="en-US"/>
        </w:rPr>
      </w:pPr>
    </w:p>
    <w:p w:rsidR="00B9139C" w:rsidRDefault="00B9139C" w:rsidP="00906BFB">
      <w:pPr>
        <w:autoSpaceDE w:val="0"/>
        <w:autoSpaceDN w:val="0"/>
        <w:adjustRightInd w:val="0"/>
        <w:spacing w:line="360" w:lineRule="auto"/>
        <w:jc w:val="both"/>
        <w:rPr>
          <w:lang w:eastAsia="en-US"/>
        </w:rPr>
      </w:pPr>
    </w:p>
    <w:p w:rsidR="00B9139C" w:rsidRDefault="00B9139C" w:rsidP="00906BFB">
      <w:pPr>
        <w:autoSpaceDE w:val="0"/>
        <w:autoSpaceDN w:val="0"/>
        <w:adjustRightInd w:val="0"/>
        <w:spacing w:line="360" w:lineRule="auto"/>
        <w:jc w:val="both"/>
        <w:rPr>
          <w:lang w:eastAsia="en-US"/>
        </w:rPr>
      </w:pPr>
    </w:p>
    <w:p w:rsidR="00B9139C" w:rsidRDefault="00B9139C" w:rsidP="00906BFB">
      <w:pPr>
        <w:autoSpaceDE w:val="0"/>
        <w:autoSpaceDN w:val="0"/>
        <w:adjustRightInd w:val="0"/>
        <w:spacing w:line="360" w:lineRule="auto"/>
        <w:jc w:val="both"/>
        <w:rPr>
          <w:lang w:eastAsia="en-US"/>
        </w:rPr>
      </w:pPr>
    </w:p>
    <w:p w:rsidR="00B9139C" w:rsidRDefault="00B9139C" w:rsidP="00906BFB">
      <w:pPr>
        <w:autoSpaceDE w:val="0"/>
        <w:autoSpaceDN w:val="0"/>
        <w:adjustRightInd w:val="0"/>
        <w:spacing w:line="360" w:lineRule="auto"/>
        <w:jc w:val="both"/>
        <w:rPr>
          <w:lang w:eastAsia="en-US"/>
        </w:rPr>
      </w:pPr>
    </w:p>
    <w:p w:rsidR="00084662" w:rsidRPr="00224581" w:rsidRDefault="00084662" w:rsidP="00084662">
      <w:pPr>
        <w:suppressAutoHyphens/>
        <w:spacing w:line="276" w:lineRule="auto"/>
        <w:ind w:firstLine="709"/>
        <w:jc w:val="both"/>
        <w:rPr>
          <w:bCs/>
        </w:rPr>
      </w:pPr>
      <w:r w:rsidRPr="00224581">
        <w:rPr>
          <w:rFonts w:eastAsia="Calibri"/>
          <w:lang w:eastAsia="en-US"/>
        </w:rPr>
        <w:lastRenderedPageBreak/>
        <w:t xml:space="preserve">Рабочая программа </w:t>
      </w:r>
      <w:r>
        <w:rPr>
          <w:rFonts w:eastAsia="Calibri"/>
          <w:lang w:eastAsia="en-US"/>
        </w:rPr>
        <w:t xml:space="preserve">производственной практики </w:t>
      </w:r>
      <w:r w:rsidRPr="00224581">
        <w:rPr>
          <w:color w:val="000000"/>
        </w:rPr>
        <w:t xml:space="preserve">профессионального модуля </w:t>
      </w:r>
      <w:r w:rsidRPr="00224581">
        <w:rPr>
          <w:bCs/>
          <w:color w:val="000000"/>
        </w:rPr>
        <w:t xml:space="preserve">02 Техническое обслуживание оборудования электрических подстанций и сетей </w:t>
      </w:r>
      <w:r w:rsidRPr="00224581">
        <w:rPr>
          <w:rFonts w:eastAsia="Calibri"/>
          <w:lang w:eastAsia="en-US"/>
        </w:rPr>
        <w:t xml:space="preserve">разработана на основе Федерального государственного образовательного стандарта по специальности среднего профессионального образования </w:t>
      </w:r>
      <w:r w:rsidRPr="00224581">
        <w:rPr>
          <w:bCs/>
        </w:rPr>
        <w:t>13.02.07 Электроснабжение (по отраслям), утвержденного приказом Министерства образования</w:t>
      </w:r>
      <w:r>
        <w:rPr>
          <w:bCs/>
        </w:rPr>
        <w:t xml:space="preserve"> и науки Российской Федерации «14</w:t>
      </w:r>
      <w:r w:rsidRPr="00224581">
        <w:rPr>
          <w:bCs/>
        </w:rPr>
        <w:t>» декабря 2017 года № 1216.</w:t>
      </w:r>
    </w:p>
    <w:p w:rsidR="00084662" w:rsidRDefault="00084662" w:rsidP="000846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lang w:eastAsia="en-US"/>
        </w:rPr>
      </w:pPr>
    </w:p>
    <w:p w:rsidR="00084662" w:rsidRPr="00224581" w:rsidRDefault="00084662" w:rsidP="000846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lang w:eastAsia="en-US"/>
        </w:rPr>
      </w:pPr>
    </w:p>
    <w:p w:rsidR="00084662" w:rsidRPr="00224581" w:rsidRDefault="00084662" w:rsidP="00084662">
      <w:pPr>
        <w:autoSpaceDE w:val="0"/>
        <w:autoSpaceDN w:val="0"/>
        <w:adjustRightInd w:val="0"/>
        <w:jc w:val="center"/>
        <w:rPr>
          <w:rFonts w:eastAsia="Calibri"/>
          <w:lang w:eastAsia="en-US"/>
        </w:rPr>
      </w:pPr>
    </w:p>
    <w:p w:rsidR="00084662" w:rsidRPr="00224581" w:rsidRDefault="00084662" w:rsidP="00084662">
      <w:pPr>
        <w:autoSpaceDE w:val="0"/>
        <w:autoSpaceDN w:val="0"/>
        <w:adjustRightInd w:val="0"/>
        <w:rPr>
          <w:rFonts w:eastAsia="Calibri"/>
          <w:lang w:eastAsia="en-US"/>
        </w:rPr>
      </w:pPr>
      <w:r w:rsidRPr="00224581">
        <w:rPr>
          <w:rFonts w:eastAsia="Calibri"/>
          <w:lang w:eastAsia="en-US"/>
        </w:rPr>
        <w:t>Организация – разработчик: ГБПО</w:t>
      </w:r>
      <w:bookmarkStart w:id="0" w:name="_GoBack"/>
      <w:bookmarkEnd w:id="0"/>
      <w:r w:rsidRPr="00224581">
        <w:rPr>
          <w:rFonts w:eastAsia="Calibri"/>
          <w:lang w:eastAsia="en-US"/>
        </w:rPr>
        <w:t>У «Чеченский государственный строительный колледж»</w:t>
      </w:r>
    </w:p>
    <w:p w:rsidR="00084662" w:rsidRPr="00224581" w:rsidRDefault="00084662" w:rsidP="00084662">
      <w:pPr>
        <w:autoSpaceDE w:val="0"/>
        <w:autoSpaceDN w:val="0"/>
        <w:adjustRightInd w:val="0"/>
        <w:rPr>
          <w:rFonts w:eastAsia="Calibri"/>
          <w:lang w:eastAsia="en-US"/>
        </w:rPr>
      </w:pPr>
    </w:p>
    <w:p w:rsidR="00084662" w:rsidRPr="00224581" w:rsidRDefault="00084662" w:rsidP="00084662">
      <w:pPr>
        <w:autoSpaceDE w:val="0"/>
        <w:autoSpaceDN w:val="0"/>
        <w:adjustRightInd w:val="0"/>
        <w:rPr>
          <w:rFonts w:eastAsia="Calibri"/>
          <w:lang w:eastAsia="en-US"/>
        </w:rPr>
      </w:pPr>
    </w:p>
    <w:p w:rsidR="00084662" w:rsidRPr="00224581" w:rsidRDefault="00084662" w:rsidP="00084662">
      <w:pPr>
        <w:autoSpaceDE w:val="0"/>
        <w:autoSpaceDN w:val="0"/>
        <w:adjustRightInd w:val="0"/>
        <w:rPr>
          <w:rFonts w:eastAsia="Calibri"/>
          <w:lang w:eastAsia="en-US"/>
        </w:rPr>
      </w:pPr>
      <w:r w:rsidRPr="00224581">
        <w:rPr>
          <w:rFonts w:eastAsia="Calibri"/>
          <w:lang w:eastAsia="en-US"/>
        </w:rPr>
        <w:t xml:space="preserve">Разработчик: </w:t>
      </w:r>
    </w:p>
    <w:p w:rsidR="00084662" w:rsidRPr="00224581" w:rsidRDefault="00084662" w:rsidP="00084662">
      <w:pPr>
        <w:autoSpaceDE w:val="0"/>
        <w:autoSpaceDN w:val="0"/>
        <w:adjustRightInd w:val="0"/>
        <w:rPr>
          <w:rFonts w:eastAsia="Calibri"/>
          <w:lang w:eastAsia="en-US"/>
        </w:rPr>
      </w:pPr>
    </w:p>
    <w:p w:rsidR="00084662" w:rsidRDefault="00084662" w:rsidP="002E49EE">
      <w:pPr>
        <w:autoSpaceDE w:val="0"/>
        <w:autoSpaceDN w:val="0"/>
        <w:adjustRightInd w:val="0"/>
        <w:spacing w:line="480" w:lineRule="auto"/>
        <w:rPr>
          <w:rFonts w:eastAsia="Calibri"/>
          <w:lang w:eastAsia="en-US"/>
        </w:rPr>
      </w:pPr>
      <w:r w:rsidRPr="00224581">
        <w:rPr>
          <w:rFonts w:eastAsia="Calibri"/>
          <w:lang w:eastAsia="en-US"/>
        </w:rPr>
        <w:t>преподаватель профессиональных дисциплин _______________ Хасанов А.Ш.</w:t>
      </w:r>
    </w:p>
    <w:p w:rsidR="00084662" w:rsidRPr="00224581" w:rsidRDefault="00084662" w:rsidP="00084662"/>
    <w:p w:rsidR="00084662" w:rsidRPr="00224581" w:rsidRDefault="00084662" w:rsidP="00084662">
      <w:pPr>
        <w:autoSpaceDE w:val="0"/>
        <w:autoSpaceDN w:val="0"/>
        <w:adjustRightInd w:val="0"/>
        <w:contextualSpacing/>
        <w:jc w:val="both"/>
        <w:rPr>
          <w:u w:val="single"/>
        </w:rPr>
      </w:pPr>
      <w:r w:rsidRPr="00224581">
        <w:t>Техническая экспертиза рабочей программы</w:t>
      </w:r>
      <w:r>
        <w:t xml:space="preserve"> </w:t>
      </w:r>
      <w:r>
        <w:rPr>
          <w:rFonts w:eastAsia="Calibri"/>
          <w:lang w:eastAsia="en-US"/>
        </w:rPr>
        <w:t>производственной</w:t>
      </w:r>
      <w:r>
        <w:t xml:space="preserve"> практики</w:t>
      </w:r>
      <w:r w:rsidRPr="00224581">
        <w:t xml:space="preserve"> профессионального модуля </w:t>
      </w:r>
      <w:r w:rsidRPr="00224581">
        <w:rPr>
          <w:bCs/>
          <w:color w:val="000000"/>
        </w:rPr>
        <w:t xml:space="preserve">02 Техническое обслуживание оборудования электрических подстанций и сетей </w:t>
      </w:r>
      <w:r w:rsidRPr="00224581">
        <w:t>пройдена.</w:t>
      </w:r>
    </w:p>
    <w:p w:rsidR="00084662" w:rsidRPr="00224581" w:rsidRDefault="00084662" w:rsidP="00084662">
      <w:pPr>
        <w:tabs>
          <w:tab w:val="left" w:pos="5245"/>
        </w:tabs>
      </w:pPr>
    </w:p>
    <w:p w:rsidR="00084662" w:rsidRPr="00224581" w:rsidRDefault="00084662" w:rsidP="00084662">
      <w:pPr>
        <w:tabs>
          <w:tab w:val="left" w:pos="5245"/>
        </w:tabs>
      </w:pPr>
    </w:p>
    <w:p w:rsidR="00084662" w:rsidRPr="00224581" w:rsidRDefault="00084662" w:rsidP="00084662">
      <w:pPr>
        <w:tabs>
          <w:tab w:val="left" w:pos="5245"/>
        </w:tabs>
      </w:pPr>
      <w:r w:rsidRPr="00224581">
        <w:t xml:space="preserve">Эксперты: </w:t>
      </w:r>
    </w:p>
    <w:p w:rsidR="00084662" w:rsidRPr="00224581" w:rsidRDefault="00084662" w:rsidP="00084662">
      <w:pPr>
        <w:tabs>
          <w:tab w:val="left" w:pos="5245"/>
        </w:tabs>
      </w:pPr>
    </w:p>
    <w:p w:rsidR="00084662" w:rsidRPr="00224581" w:rsidRDefault="00084662" w:rsidP="00084662">
      <w:pPr>
        <w:shd w:val="clear" w:color="auto" w:fill="FFFFFF"/>
      </w:pPr>
      <w:r w:rsidRPr="00224581">
        <w:t>Председатель ПЦК профессиональных дисциплин  ________</w:t>
      </w:r>
      <w:r>
        <w:t>___</w:t>
      </w:r>
      <w:r w:rsidRPr="00224581">
        <w:t xml:space="preserve">___ Н.П. Энкашева </w:t>
      </w:r>
    </w:p>
    <w:p w:rsidR="00084662" w:rsidRPr="00224581" w:rsidRDefault="00084662" w:rsidP="00084662">
      <w:pPr>
        <w:shd w:val="clear" w:color="auto" w:fill="FFFFFF"/>
      </w:pPr>
      <w:r w:rsidRPr="00224581">
        <w:t xml:space="preserve">                                                                                      </w:t>
      </w:r>
      <w:r>
        <w:t xml:space="preserve">       </w:t>
      </w:r>
      <w:r w:rsidRPr="00224581">
        <w:t xml:space="preserve"> (подпись)</w:t>
      </w:r>
    </w:p>
    <w:p w:rsidR="00084662" w:rsidRPr="00224581" w:rsidRDefault="00084662" w:rsidP="00084662">
      <w:pPr>
        <w:tabs>
          <w:tab w:val="left" w:pos="5245"/>
        </w:tabs>
      </w:pPr>
    </w:p>
    <w:p w:rsidR="00084662" w:rsidRPr="00224581" w:rsidRDefault="00084662" w:rsidP="00084662">
      <w:pPr>
        <w:tabs>
          <w:tab w:val="left" w:pos="5245"/>
        </w:tabs>
      </w:pPr>
      <w:r w:rsidRPr="00224581">
        <w:t>Методист ГБПОУ ЧГСК _______________С.Х. Ибишева</w:t>
      </w:r>
    </w:p>
    <w:p w:rsidR="00084662" w:rsidRPr="00224581" w:rsidRDefault="00084662" w:rsidP="00084662">
      <w:pPr>
        <w:tabs>
          <w:tab w:val="left" w:pos="5245"/>
        </w:tabs>
      </w:pPr>
      <w:r w:rsidRPr="00224581">
        <w:t xml:space="preserve">                              </w:t>
      </w:r>
      <w:r>
        <w:t xml:space="preserve">                   </w:t>
      </w:r>
      <w:r w:rsidRPr="00224581">
        <w:t xml:space="preserve">   (подпись)</w:t>
      </w:r>
    </w:p>
    <w:p w:rsidR="00084662" w:rsidRDefault="00084662" w:rsidP="00084662">
      <w:pPr>
        <w:tabs>
          <w:tab w:val="left" w:pos="709"/>
        </w:tabs>
        <w:jc w:val="both"/>
      </w:pPr>
    </w:p>
    <w:p w:rsidR="00084662" w:rsidRDefault="00084662" w:rsidP="00084662">
      <w:pPr>
        <w:tabs>
          <w:tab w:val="left" w:pos="709"/>
        </w:tabs>
        <w:jc w:val="both"/>
      </w:pPr>
    </w:p>
    <w:p w:rsidR="00084662" w:rsidRPr="00224581" w:rsidRDefault="00084662" w:rsidP="00084662">
      <w:pPr>
        <w:tabs>
          <w:tab w:val="left" w:pos="709"/>
        </w:tabs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46"/>
        <w:gridCol w:w="4908"/>
      </w:tblGrid>
      <w:tr w:rsidR="00084662" w:rsidRPr="00224581" w:rsidTr="00BC716F">
        <w:tc>
          <w:tcPr>
            <w:tcW w:w="4998" w:type="dxa"/>
          </w:tcPr>
          <w:p w:rsidR="00084662" w:rsidRPr="00224581" w:rsidRDefault="00084662" w:rsidP="00BC716F">
            <w:pPr>
              <w:tabs>
                <w:tab w:val="left" w:pos="567"/>
              </w:tabs>
              <w:jc w:val="both"/>
            </w:pPr>
            <w:r w:rsidRPr="00224581">
              <w:t>СОГЛАСОВАНО:</w:t>
            </w:r>
          </w:p>
          <w:p w:rsidR="00084662" w:rsidRPr="00224581" w:rsidRDefault="00084662" w:rsidP="00BC716F">
            <w:pPr>
              <w:tabs>
                <w:tab w:val="left" w:pos="567"/>
              </w:tabs>
              <w:jc w:val="both"/>
              <w:rPr>
                <w:spacing w:val="-1"/>
              </w:rPr>
            </w:pPr>
          </w:p>
          <w:p w:rsidR="00084662" w:rsidRPr="00224581" w:rsidRDefault="00084662" w:rsidP="00BC716F">
            <w:pPr>
              <w:tabs>
                <w:tab w:val="left" w:pos="567"/>
              </w:tabs>
              <w:jc w:val="both"/>
            </w:pPr>
            <w:r w:rsidRPr="00224581">
              <w:rPr>
                <w:spacing w:val="-1"/>
              </w:rPr>
              <w:t>Заместитель директора по УПР</w:t>
            </w:r>
            <w:r w:rsidRPr="00224581">
              <w:t xml:space="preserve"> </w:t>
            </w:r>
          </w:p>
          <w:p w:rsidR="00084662" w:rsidRPr="00224581" w:rsidRDefault="00084662" w:rsidP="00BC716F">
            <w:pPr>
              <w:tabs>
                <w:tab w:val="left" w:pos="567"/>
              </w:tabs>
              <w:jc w:val="both"/>
            </w:pPr>
          </w:p>
          <w:p w:rsidR="00084662" w:rsidRPr="00224581" w:rsidRDefault="00084662" w:rsidP="00BC716F">
            <w:pPr>
              <w:tabs>
                <w:tab w:val="left" w:pos="567"/>
              </w:tabs>
              <w:jc w:val="both"/>
            </w:pPr>
            <w:r w:rsidRPr="00224581">
              <w:t>ГБПОУ ЧГСК</w:t>
            </w:r>
          </w:p>
          <w:p w:rsidR="00084662" w:rsidRPr="00224581" w:rsidRDefault="00084662" w:rsidP="00BC716F">
            <w:pPr>
              <w:tabs>
                <w:tab w:val="left" w:pos="567"/>
              </w:tabs>
              <w:spacing w:line="216" w:lineRule="auto"/>
              <w:ind w:firstLine="33"/>
              <w:jc w:val="both"/>
            </w:pPr>
            <w:r w:rsidRPr="00224581">
              <w:t>_________________ Б.А. Дильмаева</w:t>
            </w:r>
          </w:p>
          <w:p w:rsidR="00084662" w:rsidRPr="00224581" w:rsidRDefault="00084662" w:rsidP="00BC716F">
            <w:pPr>
              <w:tabs>
                <w:tab w:val="left" w:pos="567"/>
              </w:tabs>
              <w:spacing w:line="216" w:lineRule="auto"/>
              <w:ind w:firstLine="33"/>
              <w:jc w:val="both"/>
            </w:pPr>
          </w:p>
          <w:p w:rsidR="00084662" w:rsidRPr="00224581" w:rsidRDefault="00084662" w:rsidP="00BC716F">
            <w:pPr>
              <w:tabs>
                <w:tab w:val="left" w:pos="567"/>
              </w:tabs>
              <w:spacing w:line="216" w:lineRule="auto"/>
              <w:jc w:val="both"/>
            </w:pPr>
            <w:r w:rsidRPr="00224581">
              <w:t>«____» ____________ 2021 г.</w:t>
            </w:r>
          </w:p>
          <w:p w:rsidR="00084662" w:rsidRPr="00224581" w:rsidRDefault="00084662" w:rsidP="00BC716F">
            <w:pPr>
              <w:tabs>
                <w:tab w:val="left" w:pos="567"/>
              </w:tabs>
              <w:jc w:val="both"/>
            </w:pPr>
          </w:p>
          <w:p w:rsidR="00084662" w:rsidRPr="00224581" w:rsidRDefault="00084662" w:rsidP="00BC716F">
            <w:pPr>
              <w:tabs>
                <w:tab w:val="left" w:pos="567"/>
              </w:tabs>
              <w:jc w:val="both"/>
            </w:pPr>
          </w:p>
        </w:tc>
        <w:tc>
          <w:tcPr>
            <w:tcW w:w="4998" w:type="dxa"/>
          </w:tcPr>
          <w:p w:rsidR="00084662" w:rsidRPr="00224581" w:rsidRDefault="00084662" w:rsidP="00BC716F">
            <w:pPr>
              <w:tabs>
                <w:tab w:val="left" w:pos="567"/>
              </w:tabs>
              <w:jc w:val="both"/>
            </w:pPr>
            <w:r w:rsidRPr="00224581">
              <w:br w:type="page"/>
            </w:r>
          </w:p>
          <w:p w:rsidR="00084662" w:rsidRPr="00224581" w:rsidRDefault="00084662" w:rsidP="00BC716F"/>
          <w:p w:rsidR="00084662" w:rsidRPr="00224581" w:rsidRDefault="00084662" w:rsidP="00BC716F">
            <w:pPr>
              <w:rPr>
                <w:b/>
              </w:rPr>
            </w:pPr>
          </w:p>
          <w:p w:rsidR="00084662" w:rsidRPr="00224581" w:rsidRDefault="00084662" w:rsidP="00BC716F">
            <w:pPr>
              <w:rPr>
                <w:b/>
              </w:rPr>
            </w:pPr>
          </w:p>
          <w:p w:rsidR="00084662" w:rsidRPr="00224581" w:rsidRDefault="00084662" w:rsidP="00BC716F">
            <w:pPr>
              <w:rPr>
                <w:b/>
              </w:rPr>
            </w:pPr>
          </w:p>
        </w:tc>
      </w:tr>
    </w:tbl>
    <w:p w:rsidR="00606C2E" w:rsidRPr="004C4004" w:rsidRDefault="00606C2E" w:rsidP="002B3D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06C2E" w:rsidRDefault="00606C2E" w:rsidP="002B3D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E49EE" w:rsidRDefault="002E49EE" w:rsidP="002B3D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E49EE" w:rsidRDefault="002E49EE" w:rsidP="002B3D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E49EE" w:rsidRDefault="002E49EE" w:rsidP="002B3D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E49EE" w:rsidRPr="004C4004" w:rsidRDefault="002E49EE" w:rsidP="002B3D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06C2E" w:rsidRPr="004C4004" w:rsidRDefault="00606C2E" w:rsidP="002B3D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06C2E" w:rsidRPr="004C4004" w:rsidRDefault="00606C2E" w:rsidP="002B3D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06C2E" w:rsidRPr="004C4004" w:rsidRDefault="00606C2E" w:rsidP="002B3D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2132D" w:rsidRPr="004C4004" w:rsidRDefault="0072132D" w:rsidP="0008466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p w:rsidR="0072132D" w:rsidRPr="004C4004" w:rsidRDefault="0072132D" w:rsidP="00E806C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</w:pPr>
    </w:p>
    <w:p w:rsidR="00B614F4" w:rsidRPr="004C4004" w:rsidRDefault="00B614F4" w:rsidP="00E806C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</w:pPr>
      <w:r w:rsidRPr="004C4004">
        <w:t>СОДЕРЖАНИЕ</w:t>
      </w:r>
    </w:p>
    <w:p w:rsidR="00B614F4" w:rsidRPr="004C4004" w:rsidRDefault="000B624D" w:rsidP="000B624D">
      <w:pPr>
        <w:jc w:val="center"/>
      </w:pPr>
      <w:r w:rsidRPr="004C4004">
        <w:t xml:space="preserve">                                                                                                                                                  Стр.</w:t>
      </w:r>
    </w:p>
    <w:p w:rsidR="000B624D" w:rsidRPr="004C4004" w:rsidRDefault="000B624D" w:rsidP="000B624D">
      <w:pPr>
        <w:jc w:val="center"/>
      </w:pPr>
    </w:p>
    <w:p w:rsidR="00B614F4" w:rsidRPr="004C4004" w:rsidRDefault="00B614F4" w:rsidP="00B614F4">
      <w:pPr>
        <w:spacing w:line="276" w:lineRule="auto"/>
      </w:pPr>
      <w:r w:rsidRPr="004C4004">
        <w:t>1</w:t>
      </w:r>
      <w:r w:rsidR="00E806CC" w:rsidRPr="004C4004">
        <w:t>. ПАСПОРТ ПРОГРАММЫ ПРОИЗВОДСТВЕННОЙ  ПРАКТИКИ                                  4</w:t>
      </w:r>
    </w:p>
    <w:p w:rsidR="00B614F4" w:rsidRPr="004C4004" w:rsidRDefault="00E806CC" w:rsidP="00B614F4">
      <w:pPr>
        <w:spacing w:line="276" w:lineRule="auto"/>
      </w:pPr>
      <w:r w:rsidRPr="004C4004">
        <w:t>2. РЕЗУЛЬТАТЫ ОСВОЕНИЯ ПРОИЗВОДСТВЕННОЙ ПРАКТИКИ                                6</w:t>
      </w:r>
    </w:p>
    <w:p w:rsidR="00B614F4" w:rsidRPr="004C4004" w:rsidRDefault="00E806CC" w:rsidP="00E806CC">
      <w:pPr>
        <w:pStyle w:val="1"/>
        <w:spacing w:line="276" w:lineRule="auto"/>
        <w:ind w:firstLine="0"/>
        <w:rPr>
          <w:b/>
          <w:caps/>
          <w:color w:val="000000"/>
        </w:rPr>
      </w:pPr>
      <w:r w:rsidRPr="004C4004">
        <w:t xml:space="preserve">3. </w:t>
      </w:r>
      <w:r w:rsidR="00590BD5" w:rsidRPr="00590BD5">
        <w:rPr>
          <w:bCs/>
        </w:rPr>
        <w:t>ПМ. 02 ТЕХНИЧЕСКОЕ ОБСЛУЖИВАНИЕ ОБОРУДОВАНИЯ ЭЛЕКТРИЧЕСКИХ ПОДСТАНЦИЙ И СЕТЕЙ</w:t>
      </w:r>
      <w:r w:rsidR="00590BD5">
        <w:rPr>
          <w:bCs/>
        </w:rPr>
        <w:t xml:space="preserve">                                                                                                        </w:t>
      </w:r>
      <w:r w:rsidR="00590BD5" w:rsidRPr="00590BD5">
        <w:rPr>
          <w:bCs/>
        </w:rPr>
        <w:t xml:space="preserve"> </w:t>
      </w:r>
      <w:r w:rsidRPr="004C4004">
        <w:t>8</w:t>
      </w:r>
    </w:p>
    <w:p w:rsidR="00B614F4" w:rsidRPr="004C4004" w:rsidRDefault="00E806CC" w:rsidP="00B614F4">
      <w:pPr>
        <w:spacing w:line="276" w:lineRule="auto"/>
      </w:pPr>
      <w:r w:rsidRPr="004C4004">
        <w:t>4. УСЛОВИЯ РЕАЛИЗАЦИИ ПРОГРАММЫ ПРОИЗВОДСТВЕННОЙ ПРАКТИКИ       9</w:t>
      </w:r>
    </w:p>
    <w:p w:rsidR="000B624D" w:rsidRPr="004C4004" w:rsidRDefault="00E806CC" w:rsidP="00B614F4">
      <w:pPr>
        <w:spacing w:line="276" w:lineRule="auto"/>
      </w:pPr>
      <w:r w:rsidRPr="004C4004">
        <w:t xml:space="preserve">5. КОНТРОЛЬ И ОЦЕНКИ РЕЗУЛЬТАТОВ ОСВОЕНИЯ ПРОИЗВОДСТВЕННОЙ </w:t>
      </w:r>
    </w:p>
    <w:p w:rsidR="00B614F4" w:rsidRPr="004C4004" w:rsidRDefault="00E806CC" w:rsidP="00B614F4">
      <w:pPr>
        <w:spacing w:line="276" w:lineRule="auto"/>
      </w:pPr>
      <w:r w:rsidRPr="004C4004">
        <w:t>ПРАКТИКИ                                                                                                                                 11</w:t>
      </w:r>
    </w:p>
    <w:p w:rsidR="00B614F4" w:rsidRPr="004C4004" w:rsidRDefault="00B614F4" w:rsidP="00B614F4">
      <w:pPr>
        <w:pStyle w:val="1"/>
        <w:ind w:firstLine="0"/>
        <w:jc w:val="both"/>
      </w:pPr>
    </w:p>
    <w:p w:rsidR="00B614F4" w:rsidRPr="004C4004" w:rsidRDefault="00B614F4" w:rsidP="00B614F4">
      <w:pPr>
        <w:pStyle w:val="1"/>
        <w:ind w:firstLine="0"/>
        <w:jc w:val="both"/>
      </w:pPr>
    </w:p>
    <w:p w:rsidR="00B614F4" w:rsidRPr="004C4004" w:rsidRDefault="00B614F4" w:rsidP="002B3D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614F4" w:rsidRPr="004C4004" w:rsidRDefault="00B614F4" w:rsidP="002B3D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614F4" w:rsidRPr="004C4004" w:rsidRDefault="00B614F4" w:rsidP="002B3D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614F4" w:rsidRPr="004C4004" w:rsidRDefault="00B614F4" w:rsidP="002B3D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614F4" w:rsidRPr="004C4004" w:rsidRDefault="00B614F4" w:rsidP="002B3D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614F4" w:rsidRPr="004C4004" w:rsidRDefault="00B614F4" w:rsidP="002B3D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614F4" w:rsidRPr="004C4004" w:rsidRDefault="00B614F4" w:rsidP="002B3D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614F4" w:rsidRPr="004C4004" w:rsidRDefault="00B614F4" w:rsidP="002B3D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614F4" w:rsidRPr="004C4004" w:rsidRDefault="00B614F4" w:rsidP="002B3D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614F4" w:rsidRPr="004C4004" w:rsidRDefault="00B614F4" w:rsidP="002B3D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614F4" w:rsidRPr="004C4004" w:rsidRDefault="00B614F4" w:rsidP="002B3D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614F4" w:rsidRPr="004C4004" w:rsidRDefault="00B614F4" w:rsidP="002B3D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614F4" w:rsidRPr="004C4004" w:rsidRDefault="00B614F4" w:rsidP="002B3D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614F4" w:rsidRPr="004C4004" w:rsidRDefault="00B614F4" w:rsidP="002B3D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614F4" w:rsidRPr="004C4004" w:rsidRDefault="00B614F4" w:rsidP="002B3D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614F4" w:rsidRPr="004C4004" w:rsidRDefault="00B614F4" w:rsidP="002B3D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614F4" w:rsidRPr="004C4004" w:rsidRDefault="00B614F4" w:rsidP="002B3D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614F4" w:rsidRPr="004C4004" w:rsidRDefault="00B614F4" w:rsidP="002B3D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614F4" w:rsidRPr="004C4004" w:rsidRDefault="00B614F4" w:rsidP="002B3D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614F4" w:rsidRPr="004C4004" w:rsidRDefault="00B614F4" w:rsidP="002B3D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614F4" w:rsidRPr="004C4004" w:rsidRDefault="00B614F4" w:rsidP="002B3D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614F4" w:rsidRPr="004C4004" w:rsidRDefault="00B614F4" w:rsidP="002B3D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614F4" w:rsidRPr="004C4004" w:rsidRDefault="00B614F4" w:rsidP="002B3D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614F4" w:rsidRPr="004C4004" w:rsidRDefault="00B614F4" w:rsidP="002B3D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614F4" w:rsidRPr="004C4004" w:rsidRDefault="00B614F4" w:rsidP="002B3D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614F4" w:rsidRPr="004C4004" w:rsidRDefault="00B614F4" w:rsidP="002B3D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614F4" w:rsidRDefault="00B614F4" w:rsidP="002B3D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9139C" w:rsidRDefault="00B9139C" w:rsidP="002B3D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9139C" w:rsidRDefault="00B9139C" w:rsidP="002B3D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9139C" w:rsidRDefault="00B9139C" w:rsidP="002B3D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9139C" w:rsidRDefault="00B9139C" w:rsidP="002B3D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9139C" w:rsidRPr="004C4004" w:rsidRDefault="00B9139C" w:rsidP="002B3D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614F4" w:rsidRPr="004C4004" w:rsidRDefault="00B614F4" w:rsidP="002B3D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614F4" w:rsidRDefault="00B614F4" w:rsidP="002B3D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84662" w:rsidRDefault="00084662" w:rsidP="002B3D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84662" w:rsidRDefault="00084662" w:rsidP="002B3D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84662" w:rsidRPr="004C4004" w:rsidRDefault="00084662" w:rsidP="002B3D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614F4" w:rsidRPr="004C4004" w:rsidRDefault="00B614F4" w:rsidP="002B3D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41004" w:rsidRPr="004C4004" w:rsidRDefault="00B41004" w:rsidP="009121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2B3D81" w:rsidRPr="004C4004" w:rsidRDefault="002B3D81" w:rsidP="001628A0">
      <w:pPr>
        <w:pStyle w:val="af4"/>
        <w:widowControl w:val="0"/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4C4004">
        <w:rPr>
          <w:rFonts w:ascii="Times New Roman" w:hAnsi="Times New Roman"/>
          <w:b/>
          <w:caps/>
          <w:sz w:val="24"/>
          <w:szCs w:val="24"/>
        </w:rPr>
        <w:lastRenderedPageBreak/>
        <w:t>паспорт рабочей ПРОГРАММЫ</w:t>
      </w:r>
    </w:p>
    <w:p w:rsidR="002B3D81" w:rsidRPr="004C4004" w:rsidRDefault="00715910" w:rsidP="001628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tLeast"/>
        <w:jc w:val="center"/>
        <w:rPr>
          <w:b/>
        </w:rPr>
      </w:pPr>
      <w:r w:rsidRPr="004C4004">
        <w:rPr>
          <w:b/>
        </w:rPr>
        <w:t>ПРОИЗВОДСТВЕННОЙ ПР</w:t>
      </w:r>
      <w:r w:rsidR="00590BD5">
        <w:rPr>
          <w:b/>
        </w:rPr>
        <w:t>АКТИКИ ПМ.02</w:t>
      </w:r>
    </w:p>
    <w:p w:rsidR="00B614F4" w:rsidRPr="004C4004" w:rsidRDefault="00B614F4" w:rsidP="001628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tLeast"/>
        <w:jc w:val="both"/>
        <w:rPr>
          <w:b/>
          <w:caps/>
        </w:rPr>
      </w:pPr>
    </w:p>
    <w:p w:rsidR="002B3D81" w:rsidRPr="004C4004" w:rsidRDefault="002B3D81" w:rsidP="001628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4C4004">
        <w:rPr>
          <w:b/>
        </w:rPr>
        <w:t>1.1. Область применения программы:</w:t>
      </w:r>
    </w:p>
    <w:p w:rsidR="001A7778" w:rsidRPr="004C4004" w:rsidRDefault="002B3D81" w:rsidP="001628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4C4004">
        <w:t xml:space="preserve">Рабочая программа </w:t>
      </w:r>
      <w:r w:rsidR="002E58B5" w:rsidRPr="004C4004">
        <w:t>производственной практики</w:t>
      </w:r>
      <w:r w:rsidRPr="004C4004">
        <w:t xml:space="preserve"> разработан</w:t>
      </w:r>
      <w:r w:rsidR="002E58B5" w:rsidRPr="004C4004">
        <w:t>а</w:t>
      </w:r>
      <w:r w:rsidRPr="004C4004">
        <w:t xml:space="preserve"> </w:t>
      </w:r>
      <w:r w:rsidR="001A7778" w:rsidRPr="004C4004">
        <w:t>в соответствии с Ф</w:t>
      </w:r>
      <w:r w:rsidR="00B614F4" w:rsidRPr="004C4004">
        <w:t xml:space="preserve">ГОС по специальности  </w:t>
      </w:r>
      <w:r w:rsidR="005424BE" w:rsidRPr="004C4004">
        <w:rPr>
          <w:bCs/>
        </w:rPr>
        <w:t xml:space="preserve">ПМ. </w:t>
      </w:r>
      <w:r w:rsidR="00B9139C" w:rsidRPr="00B9139C">
        <w:rPr>
          <w:bCs/>
        </w:rPr>
        <w:t xml:space="preserve">02 Техническое обслуживание оборудования электрических подстанций и сетей </w:t>
      </w:r>
      <w:r w:rsidR="001A7778" w:rsidRPr="004C4004">
        <w:t xml:space="preserve">в части освоения основного вида профессиональной деятельности (ВПД): </w:t>
      </w:r>
    </w:p>
    <w:p w:rsidR="005424BE" w:rsidRPr="004C4004" w:rsidRDefault="005424BE" w:rsidP="005424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4C4004">
        <w:rPr>
          <w:bCs/>
        </w:rPr>
        <w:t xml:space="preserve">ПМ. </w:t>
      </w:r>
      <w:r w:rsidR="00B9139C" w:rsidRPr="00B9139C">
        <w:rPr>
          <w:bCs/>
        </w:rPr>
        <w:t>02 Техническое обслуживание оборудования электрических подстанций и сетей</w:t>
      </w:r>
    </w:p>
    <w:p w:rsidR="002B3D81" w:rsidRPr="004C4004" w:rsidRDefault="002B3D81" w:rsidP="001628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4C4004">
        <w:rPr>
          <w:b/>
        </w:rPr>
        <w:t xml:space="preserve">1.2 Цели и задачи </w:t>
      </w:r>
      <w:r w:rsidR="00D04AE9" w:rsidRPr="004C4004">
        <w:rPr>
          <w:b/>
        </w:rPr>
        <w:t>производственной</w:t>
      </w:r>
      <w:r w:rsidRPr="004C4004">
        <w:rPr>
          <w:b/>
        </w:rPr>
        <w:t xml:space="preserve"> практики:</w:t>
      </w:r>
    </w:p>
    <w:p w:rsidR="002B3D81" w:rsidRPr="004C4004" w:rsidRDefault="002B3D81" w:rsidP="001628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4C4004">
        <w:t xml:space="preserve">Задачей </w:t>
      </w:r>
      <w:r w:rsidR="002E58B5" w:rsidRPr="004C4004">
        <w:t>производственной</w:t>
      </w:r>
      <w:r w:rsidRPr="004C4004">
        <w:t xml:space="preserve"> практики </w:t>
      </w:r>
      <w:r w:rsidR="00B614F4" w:rsidRPr="004C4004">
        <w:t xml:space="preserve">по специальности  </w:t>
      </w:r>
      <w:r w:rsidR="00B9139C" w:rsidRPr="00B9139C">
        <w:rPr>
          <w:bCs/>
        </w:rPr>
        <w:t xml:space="preserve">02 Техническое обслуживание оборудования электрических подстанций и сетей </w:t>
      </w:r>
      <w:r w:rsidR="001A7778" w:rsidRPr="004C4004">
        <w:t xml:space="preserve"> </w:t>
      </w:r>
      <w:r w:rsidRPr="004C4004">
        <w:t>является освоение вида профессиональной деятельности</w:t>
      </w:r>
      <w:r w:rsidR="001A7778" w:rsidRPr="004C4004">
        <w:t xml:space="preserve">: </w:t>
      </w:r>
      <w:r w:rsidRPr="004C4004">
        <w:t xml:space="preserve">т.е. систематизация, обобщение, закрепление и углубление знаний и умений, формирование общих и профессиональных компетенций, приобретение практического опыта в рамках профессиональных модулей: </w:t>
      </w:r>
    </w:p>
    <w:p w:rsidR="00B9139C" w:rsidRDefault="002B3D81" w:rsidP="001628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4C4004">
        <w:t xml:space="preserve">    Формирование у обучающихся первоначальных практических профессиональных умений в рамках модулей </w:t>
      </w:r>
      <w:r w:rsidR="00B80646" w:rsidRPr="004C4004">
        <w:t>СПО по основным видам профессиональной деятельности для освоения рабочей профессии, обучение трудовым приемам, операциям и способом выполнения трудовых процессов, х</w:t>
      </w:r>
      <w:r w:rsidR="001A7778" w:rsidRPr="004C4004">
        <w:t>арактерных для соответствующей специальности</w:t>
      </w:r>
      <w:r w:rsidR="00B80646" w:rsidRPr="004C4004">
        <w:t xml:space="preserve"> и необходимых для последующего освоения ими общих и профессиональных компетенций </w:t>
      </w:r>
      <w:r w:rsidR="001A7778" w:rsidRPr="004C4004">
        <w:t xml:space="preserve">по специальности  </w:t>
      </w:r>
      <w:r w:rsidR="00E806CC" w:rsidRPr="004C4004">
        <w:rPr>
          <w:bCs/>
        </w:rPr>
        <w:t xml:space="preserve">ПМ. </w:t>
      </w:r>
      <w:r w:rsidR="00B9139C" w:rsidRPr="00B9139C">
        <w:rPr>
          <w:bCs/>
        </w:rPr>
        <w:t xml:space="preserve">02 Техническое обслуживание оборудования электрических подстанций и сетей </w:t>
      </w:r>
      <w:r w:rsidR="00A44080" w:rsidRPr="004C4004">
        <w:t xml:space="preserve">       </w:t>
      </w:r>
    </w:p>
    <w:p w:rsidR="00B614F4" w:rsidRPr="004C4004" w:rsidRDefault="00A44080" w:rsidP="00B91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4C4004">
        <w:t>Требования            к           результ</w:t>
      </w:r>
      <w:r w:rsidR="00354D8D" w:rsidRPr="004C4004">
        <w:t xml:space="preserve">атам            освоения     </w:t>
      </w:r>
      <w:r w:rsidRPr="004C4004">
        <w:t xml:space="preserve">    </w:t>
      </w:r>
      <w:r w:rsidR="003714BB" w:rsidRPr="004C4004">
        <w:t>производственной</w:t>
      </w:r>
      <w:r w:rsidRPr="004C4004">
        <w:t xml:space="preserve">            практики.</w:t>
      </w:r>
    </w:p>
    <w:p w:rsidR="002E58B5" w:rsidRPr="004C4004" w:rsidRDefault="00A44080" w:rsidP="001628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426"/>
        <w:jc w:val="both"/>
      </w:pPr>
      <w:r w:rsidRPr="004C4004">
        <w:t xml:space="preserve">В результате изучения профессионального модуля обучающийся должен иметь </w:t>
      </w:r>
      <w:r w:rsidR="002E58B5" w:rsidRPr="004C4004">
        <w:rPr>
          <w:bCs/>
        </w:rPr>
        <w:t xml:space="preserve">практический опыт: </w:t>
      </w:r>
    </w:p>
    <w:p w:rsidR="005424BE" w:rsidRPr="004C4004" w:rsidRDefault="005424BE" w:rsidP="005424BE">
      <w:pPr>
        <w:shd w:val="clear" w:color="auto" w:fill="FFFFFF"/>
        <w:autoSpaceDE w:val="0"/>
        <w:autoSpaceDN w:val="0"/>
        <w:adjustRightInd w:val="0"/>
        <w:jc w:val="both"/>
      </w:pPr>
      <w:r w:rsidRPr="004C4004">
        <w:rPr>
          <w:b/>
        </w:rPr>
        <w:t>2.1. Цели и задачи профессионального модуля – требования к результатам освоения профессионального модуля</w:t>
      </w:r>
    </w:p>
    <w:p w:rsidR="005424BE" w:rsidRPr="004C4004" w:rsidRDefault="005424BE" w:rsidP="005424BE">
      <w:pPr>
        <w:shd w:val="clear" w:color="auto" w:fill="FFFFFF"/>
        <w:autoSpaceDE w:val="0"/>
        <w:autoSpaceDN w:val="0"/>
        <w:adjustRightInd w:val="0"/>
        <w:jc w:val="both"/>
      </w:pPr>
      <w:r w:rsidRPr="004C4004"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5424BE" w:rsidRPr="004C4004" w:rsidRDefault="005424BE" w:rsidP="005424BE">
      <w:pPr>
        <w:shd w:val="clear" w:color="auto" w:fill="FFFFFF"/>
        <w:autoSpaceDE w:val="0"/>
        <w:autoSpaceDN w:val="0"/>
        <w:adjustRightInd w:val="0"/>
        <w:jc w:val="both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9854"/>
      </w:tblGrid>
      <w:tr w:rsidR="005424BE" w:rsidRPr="004C4004" w:rsidTr="005424BE">
        <w:trPr>
          <w:trHeight w:val="2317"/>
        </w:trPr>
        <w:tc>
          <w:tcPr>
            <w:tcW w:w="5000" w:type="pct"/>
          </w:tcPr>
          <w:p w:rsidR="005424BE" w:rsidRPr="004C4004" w:rsidRDefault="005424BE" w:rsidP="005424B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C4004">
              <w:rPr>
                <w:b/>
                <w:bCs/>
              </w:rPr>
              <w:t xml:space="preserve">Иметь практический опыт в: </w:t>
            </w:r>
          </w:p>
          <w:p w:rsidR="00B9139C" w:rsidRPr="00B9139C" w:rsidRDefault="00B9139C" w:rsidP="00B9139C">
            <w:pPr>
              <w:numPr>
                <w:ilvl w:val="0"/>
                <w:numId w:val="41"/>
              </w:num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B9139C">
              <w:t xml:space="preserve">составлении электрических схем устройств электрических подстанций и сетей; </w:t>
            </w:r>
          </w:p>
          <w:p w:rsidR="00B9139C" w:rsidRPr="00B9139C" w:rsidRDefault="00B9139C" w:rsidP="00B9139C">
            <w:pPr>
              <w:numPr>
                <w:ilvl w:val="0"/>
                <w:numId w:val="41"/>
              </w:num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B9139C">
              <w:t xml:space="preserve">модернизации схем электрических устройств подстанций; </w:t>
            </w:r>
          </w:p>
          <w:p w:rsidR="00B9139C" w:rsidRPr="00B9139C" w:rsidRDefault="00B9139C" w:rsidP="00B9139C">
            <w:pPr>
              <w:numPr>
                <w:ilvl w:val="0"/>
                <w:numId w:val="41"/>
              </w:num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B9139C">
              <w:t xml:space="preserve">технического обслуживания трансформаторов и преобразователей электрической энергии; </w:t>
            </w:r>
          </w:p>
          <w:p w:rsidR="00B9139C" w:rsidRPr="00B9139C" w:rsidRDefault="00B9139C" w:rsidP="00B9139C">
            <w:pPr>
              <w:numPr>
                <w:ilvl w:val="0"/>
                <w:numId w:val="41"/>
              </w:num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B9139C">
              <w:t xml:space="preserve">обслуживании оборудования распределительных устройств электроустановок; </w:t>
            </w:r>
          </w:p>
          <w:p w:rsidR="00B9139C" w:rsidRPr="00B9139C" w:rsidRDefault="00B9139C" w:rsidP="00B9139C">
            <w:pPr>
              <w:numPr>
                <w:ilvl w:val="0"/>
                <w:numId w:val="41"/>
              </w:num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B9139C">
              <w:t xml:space="preserve">эксплуатации воздушных и кабельных линий электропередачи; </w:t>
            </w:r>
          </w:p>
          <w:p w:rsidR="005424BE" w:rsidRPr="004C4004" w:rsidRDefault="00B9139C" w:rsidP="00B9139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B9139C">
              <w:t>применении инструкций и нормативных правил при составлении отчетов и разработке технологических документов;</w:t>
            </w:r>
          </w:p>
        </w:tc>
      </w:tr>
      <w:tr w:rsidR="005424BE" w:rsidRPr="004C4004" w:rsidTr="005424BE">
        <w:trPr>
          <w:trHeight w:val="3303"/>
        </w:trPr>
        <w:tc>
          <w:tcPr>
            <w:tcW w:w="5000" w:type="pct"/>
            <w:hideMark/>
          </w:tcPr>
          <w:p w:rsidR="005424BE" w:rsidRPr="004C4004" w:rsidRDefault="005424BE" w:rsidP="005424B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C4004">
              <w:rPr>
                <w:b/>
                <w:bCs/>
              </w:rPr>
              <w:t>Уметь:</w:t>
            </w:r>
            <w:r w:rsidRPr="004C4004">
              <w:rPr>
                <w:b/>
              </w:rPr>
              <w:t xml:space="preserve"> </w:t>
            </w:r>
          </w:p>
          <w:p w:rsidR="00B9139C" w:rsidRPr="00B9139C" w:rsidRDefault="00B9139C" w:rsidP="00B9139C">
            <w:pPr>
              <w:numPr>
                <w:ilvl w:val="0"/>
                <w:numId w:val="41"/>
              </w:num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B9139C">
              <w:t xml:space="preserve">разрабатывать электрические схемы устройств электрических подстанций и сетей; </w:t>
            </w:r>
          </w:p>
          <w:p w:rsidR="00B9139C" w:rsidRPr="00B9139C" w:rsidRDefault="00B9139C" w:rsidP="00B9139C">
            <w:pPr>
              <w:numPr>
                <w:ilvl w:val="0"/>
                <w:numId w:val="41"/>
              </w:num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B9139C">
              <w:t>вносить изменения в принципиальные схемы при замене приборов аппаратуры распределительных устройств;</w:t>
            </w:r>
          </w:p>
          <w:p w:rsidR="00B9139C" w:rsidRPr="00B9139C" w:rsidRDefault="00B9139C" w:rsidP="00B9139C">
            <w:pPr>
              <w:numPr>
                <w:ilvl w:val="0"/>
                <w:numId w:val="41"/>
              </w:num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B9139C">
              <w:t xml:space="preserve">обеспечивать выполнение работ по обслуживанию трансформаторов и преобразователей электрической энергии; </w:t>
            </w:r>
          </w:p>
          <w:p w:rsidR="00B9139C" w:rsidRPr="00B9139C" w:rsidRDefault="00B9139C" w:rsidP="00B9139C">
            <w:pPr>
              <w:numPr>
                <w:ilvl w:val="0"/>
                <w:numId w:val="41"/>
              </w:num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B9139C">
              <w:t xml:space="preserve">обеспечивать проведение работ по обслуживанию оборудования распределительных устройств электроустановок; </w:t>
            </w:r>
          </w:p>
          <w:p w:rsidR="00B9139C" w:rsidRPr="00B9139C" w:rsidRDefault="00B9139C" w:rsidP="00B9139C">
            <w:pPr>
              <w:numPr>
                <w:ilvl w:val="0"/>
                <w:numId w:val="41"/>
              </w:num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B9139C">
              <w:t xml:space="preserve">контролировать состояние воздушных и кабельных линий, организовывать и проводить работы по их техническому обслуживанию; </w:t>
            </w:r>
          </w:p>
          <w:p w:rsidR="00B9139C" w:rsidRPr="00B9139C" w:rsidRDefault="00B9139C" w:rsidP="00B9139C">
            <w:pPr>
              <w:numPr>
                <w:ilvl w:val="0"/>
                <w:numId w:val="41"/>
              </w:num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B9139C">
              <w:t xml:space="preserve">использовать нормативную техническую документацию и инструкции; </w:t>
            </w:r>
          </w:p>
          <w:p w:rsidR="00B9139C" w:rsidRPr="00B9139C" w:rsidRDefault="00B9139C" w:rsidP="00B9139C">
            <w:pPr>
              <w:numPr>
                <w:ilvl w:val="0"/>
                <w:numId w:val="41"/>
              </w:num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B9139C">
              <w:t xml:space="preserve">выполнять расчеты рабочих и аварийных режимов действующих электроустановок и выбирать оборудование; </w:t>
            </w:r>
          </w:p>
          <w:p w:rsidR="005424BE" w:rsidRPr="004C4004" w:rsidRDefault="00B9139C" w:rsidP="00B9139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B9139C">
              <w:t>оформлять отчеты о проделанной работе;</w:t>
            </w:r>
          </w:p>
        </w:tc>
      </w:tr>
      <w:tr w:rsidR="005424BE" w:rsidRPr="004C4004" w:rsidTr="005424BE">
        <w:trPr>
          <w:trHeight w:val="3960"/>
        </w:trPr>
        <w:tc>
          <w:tcPr>
            <w:tcW w:w="5000" w:type="pct"/>
            <w:hideMark/>
          </w:tcPr>
          <w:p w:rsidR="005424BE" w:rsidRPr="004C4004" w:rsidRDefault="005424BE" w:rsidP="005424B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C4004">
              <w:rPr>
                <w:b/>
                <w:bCs/>
              </w:rPr>
              <w:lastRenderedPageBreak/>
              <w:t>Знать:</w:t>
            </w:r>
            <w:r w:rsidRPr="004C4004">
              <w:rPr>
                <w:b/>
              </w:rPr>
              <w:t xml:space="preserve"> </w:t>
            </w:r>
          </w:p>
          <w:p w:rsidR="005424BE" w:rsidRPr="004C4004" w:rsidRDefault="005424BE" w:rsidP="005424BE">
            <w:pPr>
              <w:numPr>
                <w:ilvl w:val="0"/>
                <w:numId w:val="41"/>
              </w:num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4C4004">
              <w:t xml:space="preserve">устройство оборудования электроустановок; </w:t>
            </w:r>
          </w:p>
          <w:p w:rsidR="005424BE" w:rsidRPr="004C4004" w:rsidRDefault="005424BE" w:rsidP="005424BE">
            <w:pPr>
              <w:numPr>
                <w:ilvl w:val="0"/>
                <w:numId w:val="41"/>
              </w:num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4C4004">
              <w:t xml:space="preserve">условные графические обозначения элементов электрических схем; </w:t>
            </w:r>
          </w:p>
          <w:p w:rsidR="005424BE" w:rsidRPr="004C4004" w:rsidRDefault="005424BE" w:rsidP="005424BE">
            <w:pPr>
              <w:numPr>
                <w:ilvl w:val="0"/>
                <w:numId w:val="41"/>
              </w:num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4C4004">
              <w:t xml:space="preserve">логику построения схем, </w:t>
            </w:r>
          </w:p>
          <w:p w:rsidR="005424BE" w:rsidRPr="004C4004" w:rsidRDefault="005424BE" w:rsidP="005424BE">
            <w:pPr>
              <w:numPr>
                <w:ilvl w:val="0"/>
                <w:numId w:val="41"/>
              </w:num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4C4004">
              <w:t xml:space="preserve">типовые схемные решения, принципиальные схемы эксплуатируемых электроустановок; </w:t>
            </w:r>
          </w:p>
          <w:p w:rsidR="005424BE" w:rsidRPr="004C4004" w:rsidRDefault="005424BE" w:rsidP="005424BE">
            <w:pPr>
              <w:numPr>
                <w:ilvl w:val="0"/>
                <w:numId w:val="41"/>
              </w:num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4C4004">
              <w:t xml:space="preserve">виды работ и технологию обслуживания трансформаторов и преобразователей; </w:t>
            </w:r>
          </w:p>
          <w:p w:rsidR="005424BE" w:rsidRPr="004C4004" w:rsidRDefault="005424BE" w:rsidP="005424BE">
            <w:pPr>
              <w:numPr>
                <w:ilvl w:val="0"/>
                <w:numId w:val="41"/>
              </w:num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4C4004">
              <w:t xml:space="preserve">виды и технологии работ по обслуживанию оборудования распределительных устройств; </w:t>
            </w:r>
          </w:p>
          <w:p w:rsidR="005424BE" w:rsidRPr="004C4004" w:rsidRDefault="005424BE" w:rsidP="005424BE">
            <w:pPr>
              <w:numPr>
                <w:ilvl w:val="0"/>
                <w:numId w:val="41"/>
              </w:num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4C4004">
              <w:t xml:space="preserve">эксплуатационно-технические основы линий электропередачи, виды и технологии работ по их обслуживанию; </w:t>
            </w:r>
          </w:p>
          <w:p w:rsidR="005424BE" w:rsidRPr="004C4004" w:rsidRDefault="005424BE" w:rsidP="005424BE">
            <w:pPr>
              <w:numPr>
                <w:ilvl w:val="0"/>
                <w:numId w:val="41"/>
              </w:num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4C4004">
              <w:t xml:space="preserve">основные положения правил технической эксплуатации электроустановок; </w:t>
            </w:r>
          </w:p>
          <w:p w:rsidR="005424BE" w:rsidRPr="004C4004" w:rsidRDefault="005424BE" w:rsidP="005424B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4C4004">
              <w:t>виды технологической и отчетной документации, порядок ее заполнения;</w:t>
            </w:r>
          </w:p>
        </w:tc>
      </w:tr>
    </w:tbl>
    <w:p w:rsidR="00CC7A99" w:rsidRPr="004C4004" w:rsidRDefault="00CC7A99" w:rsidP="001628A0">
      <w:pPr>
        <w:tabs>
          <w:tab w:val="left" w:pos="851"/>
          <w:tab w:val="left" w:pos="2680"/>
        </w:tabs>
        <w:contextualSpacing/>
        <w:jc w:val="both"/>
        <w:rPr>
          <w:b/>
        </w:rPr>
      </w:pPr>
    </w:p>
    <w:p w:rsidR="00564C6F" w:rsidRPr="004C4004" w:rsidRDefault="00564C6F" w:rsidP="001628A0">
      <w:pPr>
        <w:tabs>
          <w:tab w:val="left" w:pos="851"/>
          <w:tab w:val="left" w:pos="2680"/>
        </w:tabs>
        <w:contextualSpacing/>
        <w:jc w:val="both"/>
        <w:rPr>
          <w:b/>
        </w:rPr>
      </w:pPr>
      <w:r w:rsidRPr="004C4004">
        <w:rPr>
          <w:b/>
        </w:rPr>
        <w:t xml:space="preserve">1.3.   Количество часов на освоение программы </w:t>
      </w:r>
      <w:r w:rsidR="002E58B5" w:rsidRPr="004C4004">
        <w:rPr>
          <w:b/>
        </w:rPr>
        <w:t>производственной</w:t>
      </w:r>
      <w:r w:rsidRPr="004C4004">
        <w:rPr>
          <w:b/>
        </w:rPr>
        <w:t xml:space="preserve"> практики:</w:t>
      </w:r>
    </w:p>
    <w:p w:rsidR="00564C6F" w:rsidRPr="004C4004" w:rsidRDefault="00564C6F" w:rsidP="001628A0">
      <w:pPr>
        <w:tabs>
          <w:tab w:val="left" w:pos="851"/>
          <w:tab w:val="left" w:pos="2680"/>
        </w:tabs>
        <w:contextualSpacing/>
        <w:jc w:val="both"/>
      </w:pPr>
      <w:r w:rsidRPr="004C4004">
        <w:rPr>
          <w:b/>
        </w:rPr>
        <w:t xml:space="preserve">         </w:t>
      </w:r>
      <w:r w:rsidR="00354D8D" w:rsidRPr="004C4004">
        <w:t>Всего-</w:t>
      </w:r>
      <w:r w:rsidR="00084662">
        <w:t>144</w:t>
      </w:r>
      <w:r w:rsidR="001A7778" w:rsidRPr="004C4004">
        <w:t xml:space="preserve"> часов</w:t>
      </w:r>
      <w:r w:rsidRPr="004C4004">
        <w:t>.</w:t>
      </w:r>
    </w:p>
    <w:p w:rsidR="00CC7A99" w:rsidRPr="004C4004" w:rsidRDefault="00CC7A99" w:rsidP="001628A0">
      <w:pPr>
        <w:tabs>
          <w:tab w:val="left" w:pos="851"/>
          <w:tab w:val="left" w:pos="2680"/>
        </w:tabs>
        <w:contextualSpacing/>
        <w:jc w:val="both"/>
      </w:pPr>
    </w:p>
    <w:p w:rsidR="009473DB" w:rsidRPr="004C4004" w:rsidRDefault="00564C6F" w:rsidP="001628A0">
      <w:pPr>
        <w:tabs>
          <w:tab w:val="left" w:pos="851"/>
          <w:tab w:val="left" w:pos="2680"/>
        </w:tabs>
        <w:contextualSpacing/>
        <w:jc w:val="both"/>
        <w:rPr>
          <w:b/>
        </w:rPr>
      </w:pPr>
      <w:r w:rsidRPr="004C4004">
        <w:rPr>
          <w:b/>
        </w:rPr>
        <w:t>1.4.</w:t>
      </w:r>
      <w:r w:rsidR="00536454" w:rsidRPr="004C4004">
        <w:rPr>
          <w:b/>
        </w:rPr>
        <w:t xml:space="preserve"> Форма контроля </w:t>
      </w:r>
      <w:r w:rsidR="002E58B5" w:rsidRPr="004C4004">
        <w:rPr>
          <w:b/>
        </w:rPr>
        <w:t>производственной</w:t>
      </w:r>
      <w:r w:rsidR="00536454" w:rsidRPr="004C4004">
        <w:rPr>
          <w:b/>
        </w:rPr>
        <w:t xml:space="preserve"> практики </w:t>
      </w:r>
      <w:r w:rsidR="009473DB" w:rsidRPr="004C4004">
        <w:rPr>
          <w:b/>
        </w:rPr>
        <w:t>–</w:t>
      </w:r>
      <w:r w:rsidR="00E7635D" w:rsidRPr="004C4004">
        <w:rPr>
          <w:b/>
        </w:rPr>
        <w:t xml:space="preserve"> </w:t>
      </w:r>
      <w:r w:rsidR="00536454" w:rsidRPr="004C4004">
        <w:rPr>
          <w:b/>
        </w:rPr>
        <w:t>ДЗ</w:t>
      </w:r>
    </w:p>
    <w:p w:rsidR="00606C2E" w:rsidRPr="004C4004" w:rsidRDefault="00606C2E" w:rsidP="001628A0">
      <w:pPr>
        <w:tabs>
          <w:tab w:val="left" w:pos="851"/>
          <w:tab w:val="left" w:pos="2680"/>
        </w:tabs>
        <w:contextualSpacing/>
        <w:jc w:val="both"/>
        <w:rPr>
          <w:b/>
        </w:rPr>
      </w:pPr>
    </w:p>
    <w:p w:rsidR="00606C2E" w:rsidRPr="004C4004" w:rsidRDefault="00606C2E" w:rsidP="001628A0">
      <w:pPr>
        <w:tabs>
          <w:tab w:val="left" w:pos="851"/>
          <w:tab w:val="left" w:pos="2680"/>
        </w:tabs>
        <w:spacing w:line="360" w:lineRule="auto"/>
        <w:contextualSpacing/>
        <w:jc w:val="both"/>
        <w:rPr>
          <w:b/>
        </w:rPr>
      </w:pPr>
    </w:p>
    <w:p w:rsidR="00606C2E" w:rsidRPr="004C4004" w:rsidRDefault="00606C2E" w:rsidP="001628A0">
      <w:pPr>
        <w:tabs>
          <w:tab w:val="left" w:pos="851"/>
          <w:tab w:val="left" w:pos="2680"/>
        </w:tabs>
        <w:spacing w:line="360" w:lineRule="auto"/>
        <w:contextualSpacing/>
        <w:jc w:val="both"/>
        <w:rPr>
          <w:b/>
        </w:rPr>
      </w:pPr>
    </w:p>
    <w:p w:rsidR="00606C2E" w:rsidRPr="004C4004" w:rsidRDefault="00606C2E" w:rsidP="001628A0">
      <w:pPr>
        <w:tabs>
          <w:tab w:val="left" w:pos="851"/>
          <w:tab w:val="left" w:pos="2680"/>
        </w:tabs>
        <w:spacing w:line="360" w:lineRule="auto"/>
        <w:contextualSpacing/>
        <w:jc w:val="both"/>
        <w:rPr>
          <w:b/>
        </w:rPr>
      </w:pPr>
    </w:p>
    <w:p w:rsidR="00606C2E" w:rsidRPr="004C4004" w:rsidRDefault="00606C2E" w:rsidP="001628A0">
      <w:pPr>
        <w:tabs>
          <w:tab w:val="left" w:pos="851"/>
          <w:tab w:val="left" w:pos="2680"/>
        </w:tabs>
        <w:spacing w:line="360" w:lineRule="auto"/>
        <w:contextualSpacing/>
        <w:jc w:val="both"/>
        <w:rPr>
          <w:b/>
        </w:rPr>
      </w:pPr>
    </w:p>
    <w:p w:rsidR="00606C2E" w:rsidRPr="004C4004" w:rsidRDefault="00606C2E" w:rsidP="001628A0">
      <w:pPr>
        <w:tabs>
          <w:tab w:val="left" w:pos="851"/>
          <w:tab w:val="left" w:pos="2680"/>
        </w:tabs>
        <w:spacing w:line="360" w:lineRule="auto"/>
        <w:contextualSpacing/>
        <w:jc w:val="both"/>
        <w:rPr>
          <w:b/>
        </w:rPr>
      </w:pPr>
    </w:p>
    <w:p w:rsidR="00606C2E" w:rsidRPr="004C4004" w:rsidRDefault="00606C2E" w:rsidP="001628A0">
      <w:pPr>
        <w:tabs>
          <w:tab w:val="left" w:pos="851"/>
          <w:tab w:val="left" w:pos="2680"/>
        </w:tabs>
        <w:spacing w:line="360" w:lineRule="auto"/>
        <w:contextualSpacing/>
        <w:jc w:val="both"/>
        <w:rPr>
          <w:b/>
        </w:rPr>
      </w:pPr>
    </w:p>
    <w:p w:rsidR="00606C2E" w:rsidRPr="004C4004" w:rsidRDefault="00606C2E" w:rsidP="001628A0">
      <w:pPr>
        <w:tabs>
          <w:tab w:val="left" w:pos="851"/>
          <w:tab w:val="left" w:pos="2680"/>
        </w:tabs>
        <w:spacing w:line="360" w:lineRule="auto"/>
        <w:contextualSpacing/>
        <w:jc w:val="both"/>
        <w:rPr>
          <w:b/>
        </w:rPr>
      </w:pPr>
    </w:p>
    <w:p w:rsidR="00606C2E" w:rsidRPr="004C4004" w:rsidRDefault="00606C2E" w:rsidP="001628A0">
      <w:pPr>
        <w:tabs>
          <w:tab w:val="left" w:pos="851"/>
          <w:tab w:val="left" w:pos="2680"/>
        </w:tabs>
        <w:spacing w:line="360" w:lineRule="auto"/>
        <w:contextualSpacing/>
        <w:jc w:val="both"/>
        <w:rPr>
          <w:b/>
        </w:rPr>
      </w:pPr>
    </w:p>
    <w:p w:rsidR="00D8683E" w:rsidRPr="004C4004" w:rsidRDefault="00D8683E" w:rsidP="001628A0">
      <w:pPr>
        <w:tabs>
          <w:tab w:val="left" w:pos="851"/>
          <w:tab w:val="left" w:pos="2680"/>
        </w:tabs>
        <w:spacing w:line="360" w:lineRule="auto"/>
        <w:contextualSpacing/>
        <w:jc w:val="both"/>
        <w:rPr>
          <w:b/>
        </w:rPr>
      </w:pPr>
    </w:p>
    <w:p w:rsidR="00D8683E" w:rsidRPr="004C4004" w:rsidRDefault="00D8683E" w:rsidP="001628A0">
      <w:pPr>
        <w:tabs>
          <w:tab w:val="left" w:pos="851"/>
          <w:tab w:val="left" w:pos="2680"/>
        </w:tabs>
        <w:spacing w:line="360" w:lineRule="auto"/>
        <w:contextualSpacing/>
        <w:jc w:val="both"/>
        <w:rPr>
          <w:b/>
        </w:rPr>
      </w:pPr>
    </w:p>
    <w:p w:rsidR="00D8683E" w:rsidRPr="004C4004" w:rsidRDefault="00D8683E" w:rsidP="001628A0">
      <w:pPr>
        <w:tabs>
          <w:tab w:val="left" w:pos="851"/>
          <w:tab w:val="left" w:pos="2680"/>
        </w:tabs>
        <w:spacing w:line="360" w:lineRule="auto"/>
        <w:contextualSpacing/>
        <w:jc w:val="both"/>
        <w:rPr>
          <w:b/>
        </w:rPr>
      </w:pPr>
    </w:p>
    <w:p w:rsidR="00606C2E" w:rsidRPr="004C4004" w:rsidRDefault="00606C2E" w:rsidP="001628A0">
      <w:pPr>
        <w:tabs>
          <w:tab w:val="left" w:pos="851"/>
          <w:tab w:val="left" w:pos="2680"/>
        </w:tabs>
        <w:spacing w:line="360" w:lineRule="auto"/>
        <w:contextualSpacing/>
        <w:jc w:val="both"/>
        <w:rPr>
          <w:b/>
        </w:rPr>
      </w:pPr>
    </w:p>
    <w:p w:rsidR="00D8683E" w:rsidRPr="004C4004" w:rsidRDefault="00D8683E" w:rsidP="001628A0">
      <w:pPr>
        <w:tabs>
          <w:tab w:val="left" w:pos="851"/>
          <w:tab w:val="left" w:pos="2680"/>
        </w:tabs>
        <w:spacing w:line="360" w:lineRule="auto"/>
        <w:contextualSpacing/>
        <w:jc w:val="both"/>
        <w:rPr>
          <w:b/>
        </w:rPr>
      </w:pPr>
    </w:p>
    <w:p w:rsidR="00606C2E" w:rsidRPr="004C4004" w:rsidRDefault="00606C2E" w:rsidP="001628A0">
      <w:pPr>
        <w:tabs>
          <w:tab w:val="left" w:pos="851"/>
          <w:tab w:val="left" w:pos="2680"/>
        </w:tabs>
        <w:spacing w:line="360" w:lineRule="auto"/>
        <w:contextualSpacing/>
        <w:jc w:val="both"/>
        <w:rPr>
          <w:b/>
        </w:rPr>
      </w:pPr>
    </w:p>
    <w:p w:rsidR="00B9139C" w:rsidRDefault="00B9139C" w:rsidP="00D8683E">
      <w:pPr>
        <w:tabs>
          <w:tab w:val="left" w:pos="851"/>
          <w:tab w:val="left" w:pos="2680"/>
        </w:tabs>
        <w:spacing w:line="360" w:lineRule="auto"/>
        <w:contextualSpacing/>
        <w:jc w:val="center"/>
        <w:rPr>
          <w:b/>
        </w:rPr>
      </w:pPr>
    </w:p>
    <w:p w:rsidR="00B9139C" w:rsidRDefault="00B9139C" w:rsidP="00D8683E">
      <w:pPr>
        <w:tabs>
          <w:tab w:val="left" w:pos="851"/>
          <w:tab w:val="left" w:pos="2680"/>
        </w:tabs>
        <w:spacing w:line="360" w:lineRule="auto"/>
        <w:contextualSpacing/>
        <w:jc w:val="center"/>
        <w:rPr>
          <w:b/>
        </w:rPr>
      </w:pPr>
    </w:p>
    <w:p w:rsidR="00B9139C" w:rsidRDefault="00B9139C" w:rsidP="00D8683E">
      <w:pPr>
        <w:tabs>
          <w:tab w:val="left" w:pos="851"/>
          <w:tab w:val="left" w:pos="2680"/>
        </w:tabs>
        <w:spacing w:line="360" w:lineRule="auto"/>
        <w:contextualSpacing/>
        <w:jc w:val="center"/>
        <w:rPr>
          <w:b/>
        </w:rPr>
      </w:pPr>
    </w:p>
    <w:p w:rsidR="00B9139C" w:rsidRDefault="00B9139C" w:rsidP="00D8683E">
      <w:pPr>
        <w:tabs>
          <w:tab w:val="left" w:pos="851"/>
          <w:tab w:val="left" w:pos="2680"/>
        </w:tabs>
        <w:spacing w:line="360" w:lineRule="auto"/>
        <w:contextualSpacing/>
        <w:jc w:val="center"/>
        <w:rPr>
          <w:b/>
        </w:rPr>
      </w:pPr>
    </w:p>
    <w:p w:rsidR="00B9139C" w:rsidRDefault="00B9139C" w:rsidP="00D8683E">
      <w:pPr>
        <w:tabs>
          <w:tab w:val="left" w:pos="851"/>
          <w:tab w:val="left" w:pos="2680"/>
        </w:tabs>
        <w:spacing w:line="360" w:lineRule="auto"/>
        <w:contextualSpacing/>
        <w:jc w:val="center"/>
        <w:rPr>
          <w:b/>
        </w:rPr>
      </w:pPr>
    </w:p>
    <w:p w:rsidR="00B9139C" w:rsidRDefault="00B9139C" w:rsidP="00D8683E">
      <w:pPr>
        <w:tabs>
          <w:tab w:val="left" w:pos="851"/>
          <w:tab w:val="left" w:pos="2680"/>
        </w:tabs>
        <w:spacing w:line="360" w:lineRule="auto"/>
        <w:contextualSpacing/>
        <w:jc w:val="center"/>
        <w:rPr>
          <w:b/>
        </w:rPr>
      </w:pPr>
    </w:p>
    <w:p w:rsidR="00B9139C" w:rsidRDefault="00B9139C" w:rsidP="00D8683E">
      <w:pPr>
        <w:tabs>
          <w:tab w:val="left" w:pos="851"/>
          <w:tab w:val="left" w:pos="2680"/>
        </w:tabs>
        <w:spacing w:line="360" w:lineRule="auto"/>
        <w:contextualSpacing/>
        <w:jc w:val="center"/>
        <w:rPr>
          <w:b/>
        </w:rPr>
      </w:pPr>
    </w:p>
    <w:p w:rsidR="00B9139C" w:rsidRDefault="00B9139C" w:rsidP="00D8683E">
      <w:pPr>
        <w:tabs>
          <w:tab w:val="left" w:pos="851"/>
          <w:tab w:val="left" w:pos="2680"/>
        </w:tabs>
        <w:spacing w:line="360" w:lineRule="auto"/>
        <w:contextualSpacing/>
        <w:jc w:val="center"/>
        <w:rPr>
          <w:b/>
        </w:rPr>
      </w:pPr>
    </w:p>
    <w:p w:rsidR="00B9139C" w:rsidRDefault="00B9139C" w:rsidP="00D8683E">
      <w:pPr>
        <w:tabs>
          <w:tab w:val="left" w:pos="851"/>
          <w:tab w:val="left" w:pos="2680"/>
        </w:tabs>
        <w:spacing w:line="360" w:lineRule="auto"/>
        <w:contextualSpacing/>
        <w:jc w:val="center"/>
        <w:rPr>
          <w:b/>
        </w:rPr>
      </w:pPr>
    </w:p>
    <w:p w:rsidR="009473DB" w:rsidRPr="004C4004" w:rsidRDefault="009473DB" w:rsidP="00D8683E">
      <w:pPr>
        <w:tabs>
          <w:tab w:val="left" w:pos="851"/>
          <w:tab w:val="left" w:pos="2680"/>
        </w:tabs>
        <w:spacing w:line="360" w:lineRule="auto"/>
        <w:contextualSpacing/>
        <w:jc w:val="center"/>
        <w:rPr>
          <w:b/>
        </w:rPr>
      </w:pPr>
      <w:r w:rsidRPr="004C4004">
        <w:rPr>
          <w:b/>
        </w:rPr>
        <w:lastRenderedPageBreak/>
        <w:t xml:space="preserve">2. Результаты освоения рабочей программы </w:t>
      </w:r>
      <w:r w:rsidR="003714BB" w:rsidRPr="004C4004">
        <w:rPr>
          <w:b/>
        </w:rPr>
        <w:t>производственной</w:t>
      </w:r>
      <w:r w:rsidRPr="004C4004">
        <w:rPr>
          <w:b/>
        </w:rPr>
        <w:t xml:space="preserve"> практики</w:t>
      </w:r>
    </w:p>
    <w:p w:rsidR="009473DB" w:rsidRPr="004C4004" w:rsidRDefault="001A7778" w:rsidP="001628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4C4004">
        <w:t xml:space="preserve">Результатом освоения программы </w:t>
      </w:r>
      <w:r w:rsidR="003714BB" w:rsidRPr="004C4004">
        <w:t>производственной</w:t>
      </w:r>
      <w:r w:rsidRPr="004C4004">
        <w:t xml:space="preserve"> практики является овладение обучающимися видом профессиональной деятельности документирования хозяйственных операций и ведения бухгалтерского учета имущества организации, в том числе профессиональными (ПК) и общими (ОК) компетенциями:</w:t>
      </w:r>
    </w:p>
    <w:p w:rsidR="009473DB" w:rsidRPr="004C4004" w:rsidRDefault="009473DB" w:rsidP="001628A0">
      <w:pPr>
        <w:tabs>
          <w:tab w:val="left" w:pos="851"/>
          <w:tab w:val="left" w:pos="2680"/>
        </w:tabs>
        <w:spacing w:line="360" w:lineRule="auto"/>
        <w:contextualSpacing/>
        <w:jc w:val="both"/>
        <w:rPr>
          <w:b/>
        </w:rPr>
      </w:pPr>
      <w:r w:rsidRPr="004C4004">
        <w:rPr>
          <w:b/>
        </w:rPr>
        <w:t>Освоение общих комп</w:t>
      </w:r>
      <w:r w:rsidR="008A4E16" w:rsidRPr="004C4004">
        <w:rPr>
          <w:b/>
        </w:rPr>
        <w:t>етенций</w:t>
      </w:r>
    </w:p>
    <w:p w:rsidR="005424BE" w:rsidRPr="004C4004" w:rsidRDefault="005424BE" w:rsidP="005424BE">
      <w:pPr>
        <w:numPr>
          <w:ilvl w:val="2"/>
          <w:numId w:val="42"/>
        </w:numPr>
        <w:tabs>
          <w:tab w:val="left" w:pos="851"/>
          <w:tab w:val="left" w:pos="2680"/>
        </w:tabs>
        <w:spacing w:line="360" w:lineRule="auto"/>
        <w:contextualSpacing/>
        <w:jc w:val="both"/>
      </w:pPr>
      <w:r w:rsidRPr="004C4004">
        <w:t>Перечень общих компетенций</w:t>
      </w:r>
    </w:p>
    <w:tbl>
      <w:tblPr>
        <w:tblpPr w:leftFromText="180" w:rightFromText="180" w:bottomFromText="20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3"/>
        <w:gridCol w:w="8564"/>
      </w:tblGrid>
      <w:tr w:rsidR="005424BE" w:rsidRPr="004C4004" w:rsidTr="005424BE">
        <w:trPr>
          <w:trHeight w:val="341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BE" w:rsidRPr="004C4004" w:rsidRDefault="005424BE" w:rsidP="00B9139C">
            <w:pPr>
              <w:tabs>
                <w:tab w:val="left" w:pos="851"/>
                <w:tab w:val="left" w:pos="2680"/>
              </w:tabs>
              <w:contextualSpacing/>
              <w:jc w:val="both"/>
              <w:rPr>
                <w:b/>
                <w:bCs/>
                <w:iCs/>
              </w:rPr>
            </w:pPr>
            <w:r w:rsidRPr="004C4004">
              <w:rPr>
                <w:b/>
                <w:bCs/>
                <w:iCs/>
              </w:rPr>
              <w:t>Код</w:t>
            </w:r>
          </w:p>
        </w:tc>
        <w:tc>
          <w:tcPr>
            <w:tcW w:w="8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BE" w:rsidRPr="004C4004" w:rsidRDefault="005424BE" w:rsidP="00B9139C">
            <w:pPr>
              <w:tabs>
                <w:tab w:val="left" w:pos="851"/>
                <w:tab w:val="left" w:pos="2680"/>
              </w:tabs>
              <w:contextualSpacing/>
              <w:jc w:val="both"/>
              <w:rPr>
                <w:b/>
                <w:bCs/>
                <w:iCs/>
              </w:rPr>
            </w:pPr>
            <w:r w:rsidRPr="004C4004">
              <w:rPr>
                <w:b/>
                <w:bCs/>
                <w:iCs/>
              </w:rPr>
              <w:t>Наименование общих компетенций</w:t>
            </w:r>
          </w:p>
        </w:tc>
      </w:tr>
      <w:tr w:rsidR="005424BE" w:rsidRPr="004C4004" w:rsidTr="005424BE">
        <w:trPr>
          <w:trHeight w:val="413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BE" w:rsidRPr="004C4004" w:rsidRDefault="005424BE" w:rsidP="00B9139C">
            <w:pPr>
              <w:tabs>
                <w:tab w:val="left" w:pos="851"/>
                <w:tab w:val="left" w:pos="2680"/>
              </w:tabs>
              <w:contextualSpacing/>
              <w:jc w:val="both"/>
              <w:rPr>
                <w:bCs/>
                <w:iCs/>
              </w:rPr>
            </w:pPr>
            <w:r w:rsidRPr="004C4004">
              <w:rPr>
                <w:bCs/>
                <w:iCs/>
              </w:rPr>
              <w:t>ОК 01</w:t>
            </w:r>
          </w:p>
        </w:tc>
        <w:tc>
          <w:tcPr>
            <w:tcW w:w="8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BE" w:rsidRPr="004C4004" w:rsidRDefault="005424BE" w:rsidP="00B9139C">
            <w:pPr>
              <w:tabs>
                <w:tab w:val="left" w:pos="851"/>
                <w:tab w:val="left" w:pos="2680"/>
              </w:tabs>
              <w:contextualSpacing/>
              <w:jc w:val="both"/>
              <w:rPr>
                <w:bCs/>
                <w:iCs/>
              </w:rPr>
            </w:pPr>
            <w:r w:rsidRPr="004C4004">
              <w:rPr>
                <w:bCs/>
                <w:iCs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5424BE" w:rsidRPr="004C4004" w:rsidTr="00B9139C">
        <w:trPr>
          <w:trHeight w:val="495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BE" w:rsidRPr="004C4004" w:rsidRDefault="005424BE" w:rsidP="00B9139C">
            <w:pPr>
              <w:tabs>
                <w:tab w:val="left" w:pos="851"/>
                <w:tab w:val="left" w:pos="2680"/>
              </w:tabs>
              <w:contextualSpacing/>
              <w:jc w:val="both"/>
              <w:rPr>
                <w:bCs/>
                <w:iCs/>
              </w:rPr>
            </w:pPr>
            <w:r w:rsidRPr="004C4004">
              <w:rPr>
                <w:bCs/>
                <w:iCs/>
              </w:rPr>
              <w:t>ОК 02</w:t>
            </w:r>
          </w:p>
        </w:tc>
        <w:tc>
          <w:tcPr>
            <w:tcW w:w="8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BE" w:rsidRPr="004C4004" w:rsidRDefault="005424BE" w:rsidP="00B9139C">
            <w:pPr>
              <w:tabs>
                <w:tab w:val="left" w:pos="851"/>
                <w:tab w:val="left" w:pos="2680"/>
              </w:tabs>
              <w:contextualSpacing/>
              <w:jc w:val="both"/>
              <w:rPr>
                <w:bCs/>
                <w:iCs/>
              </w:rPr>
            </w:pPr>
            <w:r w:rsidRPr="004C4004">
              <w:rPr>
                <w:bCs/>
                <w:iCs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5424BE" w:rsidRPr="004C4004" w:rsidTr="00B9139C">
        <w:trPr>
          <w:trHeight w:val="519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BE" w:rsidRPr="004C4004" w:rsidRDefault="005424BE" w:rsidP="00B9139C">
            <w:pPr>
              <w:tabs>
                <w:tab w:val="left" w:pos="851"/>
                <w:tab w:val="left" w:pos="2680"/>
              </w:tabs>
              <w:contextualSpacing/>
              <w:jc w:val="both"/>
            </w:pPr>
            <w:r w:rsidRPr="004C4004">
              <w:t>ОК 03</w:t>
            </w:r>
          </w:p>
        </w:tc>
        <w:tc>
          <w:tcPr>
            <w:tcW w:w="8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BE" w:rsidRPr="004C4004" w:rsidRDefault="005424BE" w:rsidP="00B9139C">
            <w:pPr>
              <w:tabs>
                <w:tab w:val="left" w:pos="851"/>
                <w:tab w:val="left" w:pos="2680"/>
              </w:tabs>
              <w:contextualSpacing/>
              <w:jc w:val="both"/>
              <w:rPr>
                <w:bCs/>
                <w:iCs/>
              </w:rPr>
            </w:pPr>
            <w:r w:rsidRPr="004C4004">
              <w:rPr>
                <w:bCs/>
                <w:iCs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5424BE" w:rsidRPr="004C4004" w:rsidTr="00B9139C">
        <w:trPr>
          <w:trHeight w:val="530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BE" w:rsidRPr="004C4004" w:rsidRDefault="005424BE" w:rsidP="00B9139C">
            <w:pPr>
              <w:tabs>
                <w:tab w:val="left" w:pos="851"/>
                <w:tab w:val="left" w:pos="2680"/>
              </w:tabs>
              <w:contextualSpacing/>
              <w:jc w:val="both"/>
            </w:pPr>
            <w:r w:rsidRPr="004C4004">
              <w:t>ОК 04</w:t>
            </w:r>
          </w:p>
        </w:tc>
        <w:tc>
          <w:tcPr>
            <w:tcW w:w="8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BE" w:rsidRPr="004C4004" w:rsidRDefault="005424BE" w:rsidP="00B9139C">
            <w:pPr>
              <w:tabs>
                <w:tab w:val="left" w:pos="851"/>
                <w:tab w:val="left" w:pos="2680"/>
              </w:tabs>
              <w:contextualSpacing/>
              <w:jc w:val="both"/>
              <w:rPr>
                <w:bCs/>
                <w:iCs/>
              </w:rPr>
            </w:pPr>
            <w:r w:rsidRPr="004C4004">
              <w:rPr>
                <w:bCs/>
                <w:iCs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5424BE" w:rsidRPr="004C4004" w:rsidTr="00B9139C">
        <w:trPr>
          <w:trHeight w:val="525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BE" w:rsidRPr="004C4004" w:rsidRDefault="005424BE" w:rsidP="00B9139C">
            <w:pPr>
              <w:tabs>
                <w:tab w:val="left" w:pos="851"/>
                <w:tab w:val="left" w:pos="2680"/>
              </w:tabs>
              <w:contextualSpacing/>
              <w:jc w:val="both"/>
            </w:pPr>
            <w:r w:rsidRPr="004C4004">
              <w:t>ОК 05</w:t>
            </w:r>
          </w:p>
        </w:tc>
        <w:tc>
          <w:tcPr>
            <w:tcW w:w="8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BE" w:rsidRPr="004C4004" w:rsidRDefault="005424BE" w:rsidP="00B9139C">
            <w:pPr>
              <w:tabs>
                <w:tab w:val="left" w:pos="851"/>
                <w:tab w:val="left" w:pos="2680"/>
              </w:tabs>
              <w:contextualSpacing/>
              <w:jc w:val="both"/>
              <w:rPr>
                <w:bCs/>
                <w:iCs/>
              </w:rPr>
            </w:pPr>
            <w:r w:rsidRPr="004C4004">
              <w:rPr>
                <w:bCs/>
                <w:iCs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5424BE" w:rsidRPr="004C4004" w:rsidTr="00B9139C">
        <w:trPr>
          <w:trHeight w:val="548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BE" w:rsidRPr="004C4004" w:rsidRDefault="005424BE" w:rsidP="00B9139C">
            <w:pPr>
              <w:tabs>
                <w:tab w:val="left" w:pos="851"/>
                <w:tab w:val="left" w:pos="2680"/>
              </w:tabs>
              <w:contextualSpacing/>
              <w:jc w:val="both"/>
            </w:pPr>
            <w:r w:rsidRPr="004C4004">
              <w:t>ОК 06</w:t>
            </w:r>
          </w:p>
        </w:tc>
        <w:tc>
          <w:tcPr>
            <w:tcW w:w="8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BE" w:rsidRPr="004C4004" w:rsidRDefault="005424BE" w:rsidP="00B9139C">
            <w:pPr>
              <w:tabs>
                <w:tab w:val="left" w:pos="851"/>
                <w:tab w:val="left" w:pos="2680"/>
              </w:tabs>
              <w:contextualSpacing/>
              <w:jc w:val="both"/>
              <w:rPr>
                <w:bCs/>
                <w:iCs/>
              </w:rPr>
            </w:pPr>
            <w:r w:rsidRPr="004C4004">
              <w:rPr>
                <w:bCs/>
                <w:iCs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5424BE" w:rsidRPr="004C4004" w:rsidTr="00B9139C">
        <w:trPr>
          <w:trHeight w:val="544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BE" w:rsidRPr="004C4004" w:rsidRDefault="005424BE" w:rsidP="00B9139C">
            <w:pPr>
              <w:tabs>
                <w:tab w:val="left" w:pos="851"/>
                <w:tab w:val="left" w:pos="2680"/>
              </w:tabs>
              <w:contextualSpacing/>
              <w:jc w:val="both"/>
            </w:pPr>
            <w:r w:rsidRPr="004C4004">
              <w:t>ОК 07</w:t>
            </w:r>
          </w:p>
        </w:tc>
        <w:tc>
          <w:tcPr>
            <w:tcW w:w="8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BE" w:rsidRPr="004C4004" w:rsidRDefault="005424BE" w:rsidP="00B9139C">
            <w:pPr>
              <w:tabs>
                <w:tab w:val="left" w:pos="851"/>
                <w:tab w:val="left" w:pos="2680"/>
              </w:tabs>
              <w:contextualSpacing/>
              <w:jc w:val="both"/>
              <w:rPr>
                <w:bCs/>
                <w:iCs/>
              </w:rPr>
            </w:pPr>
            <w:r w:rsidRPr="004C4004">
              <w:rPr>
                <w:bCs/>
                <w:iCs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5424BE" w:rsidRPr="004C4004" w:rsidTr="00B9139C">
        <w:trPr>
          <w:trHeight w:val="710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BE" w:rsidRPr="004C4004" w:rsidRDefault="005424BE" w:rsidP="00B9139C">
            <w:pPr>
              <w:tabs>
                <w:tab w:val="left" w:pos="851"/>
                <w:tab w:val="left" w:pos="2680"/>
              </w:tabs>
              <w:contextualSpacing/>
              <w:jc w:val="both"/>
            </w:pPr>
            <w:r w:rsidRPr="004C4004">
              <w:t>ОК 08</w:t>
            </w:r>
          </w:p>
        </w:tc>
        <w:tc>
          <w:tcPr>
            <w:tcW w:w="8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BE" w:rsidRPr="004C4004" w:rsidRDefault="005424BE" w:rsidP="00B9139C">
            <w:pPr>
              <w:tabs>
                <w:tab w:val="left" w:pos="851"/>
                <w:tab w:val="left" w:pos="2680"/>
              </w:tabs>
              <w:contextualSpacing/>
              <w:jc w:val="both"/>
              <w:rPr>
                <w:bCs/>
                <w:iCs/>
              </w:rPr>
            </w:pPr>
            <w:r w:rsidRPr="004C4004">
              <w:rPr>
                <w:bCs/>
                <w:iCs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5424BE" w:rsidRPr="004C4004" w:rsidTr="005424BE">
        <w:trPr>
          <w:trHeight w:val="341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BE" w:rsidRPr="004C4004" w:rsidRDefault="005424BE" w:rsidP="00B9139C">
            <w:pPr>
              <w:tabs>
                <w:tab w:val="left" w:pos="851"/>
                <w:tab w:val="left" w:pos="2680"/>
              </w:tabs>
              <w:contextualSpacing/>
              <w:jc w:val="both"/>
            </w:pPr>
            <w:r w:rsidRPr="004C4004">
              <w:t>ОК 09</w:t>
            </w:r>
          </w:p>
        </w:tc>
        <w:tc>
          <w:tcPr>
            <w:tcW w:w="8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BE" w:rsidRPr="004C4004" w:rsidRDefault="005424BE" w:rsidP="00B9139C">
            <w:pPr>
              <w:tabs>
                <w:tab w:val="left" w:pos="851"/>
                <w:tab w:val="left" w:pos="2680"/>
              </w:tabs>
              <w:contextualSpacing/>
              <w:jc w:val="both"/>
              <w:rPr>
                <w:bCs/>
                <w:iCs/>
              </w:rPr>
            </w:pPr>
            <w:r w:rsidRPr="004C4004">
              <w:rPr>
                <w:bCs/>
                <w:iCs/>
              </w:rPr>
              <w:t>Использовать информационные технологии в профессиональной деятельности.</w:t>
            </w:r>
          </w:p>
        </w:tc>
      </w:tr>
      <w:tr w:rsidR="005424BE" w:rsidRPr="004C4004" w:rsidTr="00B9139C">
        <w:trPr>
          <w:trHeight w:val="515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BE" w:rsidRPr="004C4004" w:rsidRDefault="005424BE" w:rsidP="00B9139C">
            <w:pPr>
              <w:tabs>
                <w:tab w:val="left" w:pos="851"/>
                <w:tab w:val="left" w:pos="2680"/>
              </w:tabs>
              <w:contextualSpacing/>
              <w:jc w:val="both"/>
            </w:pPr>
            <w:r w:rsidRPr="004C4004">
              <w:t>ОК 10</w:t>
            </w:r>
          </w:p>
        </w:tc>
        <w:tc>
          <w:tcPr>
            <w:tcW w:w="8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BE" w:rsidRPr="004C4004" w:rsidRDefault="005424BE" w:rsidP="00B9139C">
            <w:pPr>
              <w:tabs>
                <w:tab w:val="left" w:pos="851"/>
                <w:tab w:val="left" w:pos="2680"/>
              </w:tabs>
              <w:contextualSpacing/>
              <w:jc w:val="both"/>
              <w:rPr>
                <w:bCs/>
                <w:iCs/>
              </w:rPr>
            </w:pPr>
            <w:r w:rsidRPr="004C4004">
              <w:rPr>
                <w:bCs/>
                <w:iCs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  <w:tr w:rsidR="005424BE" w:rsidRPr="004C4004" w:rsidTr="005424BE">
        <w:trPr>
          <w:trHeight w:val="322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BE" w:rsidRPr="004C4004" w:rsidRDefault="005424BE" w:rsidP="00B9139C">
            <w:pPr>
              <w:tabs>
                <w:tab w:val="left" w:pos="851"/>
                <w:tab w:val="left" w:pos="2680"/>
              </w:tabs>
              <w:contextualSpacing/>
              <w:jc w:val="both"/>
            </w:pPr>
            <w:r w:rsidRPr="004C4004">
              <w:t xml:space="preserve">ОК 11 </w:t>
            </w:r>
          </w:p>
        </w:tc>
        <w:tc>
          <w:tcPr>
            <w:tcW w:w="8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4BE" w:rsidRPr="004C4004" w:rsidRDefault="005424BE" w:rsidP="00B9139C">
            <w:pPr>
              <w:tabs>
                <w:tab w:val="left" w:pos="851"/>
                <w:tab w:val="left" w:pos="2680"/>
              </w:tabs>
              <w:contextualSpacing/>
              <w:jc w:val="both"/>
            </w:pPr>
            <w:r w:rsidRPr="004C4004">
              <w:t>Планировать предпринимательскую деятельность в профессиональной сфере.</w:t>
            </w:r>
          </w:p>
        </w:tc>
      </w:tr>
    </w:tbl>
    <w:p w:rsidR="005424BE" w:rsidRPr="004C4004" w:rsidRDefault="005424BE" w:rsidP="005424BE">
      <w:pPr>
        <w:tabs>
          <w:tab w:val="left" w:pos="851"/>
          <w:tab w:val="left" w:pos="2680"/>
        </w:tabs>
        <w:spacing w:line="360" w:lineRule="auto"/>
        <w:contextualSpacing/>
        <w:jc w:val="both"/>
      </w:pPr>
    </w:p>
    <w:p w:rsidR="00B9139C" w:rsidRPr="00A57101" w:rsidRDefault="00B9139C" w:rsidP="00B9139C">
      <w:pPr>
        <w:tabs>
          <w:tab w:val="left" w:pos="851"/>
          <w:tab w:val="left" w:pos="2680"/>
        </w:tabs>
        <w:spacing w:line="360" w:lineRule="auto"/>
        <w:contextualSpacing/>
        <w:jc w:val="both"/>
        <w:rPr>
          <w:bCs/>
          <w:iCs/>
        </w:rPr>
      </w:pPr>
      <w:r w:rsidRPr="00A57101">
        <w:rPr>
          <w:bCs/>
          <w:iCs/>
        </w:rPr>
        <w:t xml:space="preserve">1.1.2. Перечень профессиональных компетенций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7"/>
      </w:tblGrid>
      <w:tr w:rsidR="00B9139C" w:rsidRPr="00B9139C" w:rsidTr="00B9139C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39C" w:rsidRPr="00A57101" w:rsidRDefault="00B9139C" w:rsidP="00B9139C">
            <w:pPr>
              <w:tabs>
                <w:tab w:val="left" w:pos="851"/>
                <w:tab w:val="left" w:pos="2680"/>
              </w:tabs>
              <w:spacing w:line="360" w:lineRule="auto"/>
              <w:contextualSpacing/>
              <w:jc w:val="both"/>
              <w:rPr>
                <w:b/>
                <w:bCs/>
                <w:iCs/>
              </w:rPr>
            </w:pPr>
            <w:r w:rsidRPr="00A57101">
              <w:rPr>
                <w:b/>
                <w:bCs/>
                <w:iCs/>
              </w:rPr>
              <w:t>Код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39C" w:rsidRPr="00A57101" w:rsidRDefault="00B9139C" w:rsidP="00B9139C">
            <w:pPr>
              <w:tabs>
                <w:tab w:val="left" w:pos="851"/>
                <w:tab w:val="left" w:pos="2680"/>
              </w:tabs>
              <w:spacing w:line="360" w:lineRule="auto"/>
              <w:contextualSpacing/>
              <w:jc w:val="both"/>
              <w:rPr>
                <w:b/>
                <w:bCs/>
                <w:iCs/>
              </w:rPr>
            </w:pPr>
            <w:r w:rsidRPr="00A57101">
              <w:rPr>
                <w:b/>
                <w:bCs/>
                <w:iCs/>
              </w:rPr>
              <w:t>Наименование видов деятельности и профессиональных компетенций</w:t>
            </w:r>
          </w:p>
        </w:tc>
      </w:tr>
      <w:tr w:rsidR="00B9139C" w:rsidRPr="00B9139C" w:rsidTr="00A57101">
        <w:trPr>
          <w:trHeight w:val="175"/>
        </w:trPr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39C" w:rsidRPr="00A57101" w:rsidRDefault="00B9139C" w:rsidP="00B9139C">
            <w:pPr>
              <w:tabs>
                <w:tab w:val="left" w:pos="851"/>
                <w:tab w:val="left" w:pos="2680"/>
              </w:tabs>
              <w:spacing w:line="360" w:lineRule="auto"/>
              <w:contextualSpacing/>
              <w:jc w:val="both"/>
              <w:rPr>
                <w:bCs/>
                <w:iCs/>
              </w:rPr>
            </w:pPr>
            <w:r w:rsidRPr="00A57101">
              <w:rPr>
                <w:bCs/>
                <w:iCs/>
              </w:rPr>
              <w:t>ВД 2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39C" w:rsidRPr="00A57101" w:rsidRDefault="00B9139C" w:rsidP="00A57101">
            <w:pPr>
              <w:tabs>
                <w:tab w:val="left" w:pos="851"/>
                <w:tab w:val="left" w:pos="2680"/>
              </w:tabs>
              <w:contextualSpacing/>
              <w:jc w:val="both"/>
              <w:rPr>
                <w:bCs/>
                <w:iCs/>
              </w:rPr>
            </w:pPr>
            <w:r w:rsidRPr="00A57101">
              <w:rPr>
                <w:bCs/>
                <w:iCs/>
              </w:rPr>
              <w:t>Техническое обслуживание оборудования электрических подстанций и сетей.</w:t>
            </w:r>
          </w:p>
        </w:tc>
      </w:tr>
      <w:tr w:rsidR="00B9139C" w:rsidRPr="00B9139C" w:rsidTr="00B9139C">
        <w:trPr>
          <w:trHeight w:val="397"/>
        </w:trPr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39C" w:rsidRPr="00A57101" w:rsidRDefault="00B9139C" w:rsidP="00B9139C">
            <w:pPr>
              <w:tabs>
                <w:tab w:val="left" w:pos="851"/>
                <w:tab w:val="left" w:pos="2680"/>
              </w:tabs>
              <w:spacing w:line="360" w:lineRule="auto"/>
              <w:contextualSpacing/>
              <w:jc w:val="both"/>
              <w:rPr>
                <w:bCs/>
                <w:iCs/>
              </w:rPr>
            </w:pPr>
            <w:r w:rsidRPr="00A57101">
              <w:rPr>
                <w:bCs/>
                <w:iCs/>
              </w:rPr>
              <w:t>ПК 2.1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39C" w:rsidRPr="00A57101" w:rsidRDefault="00B9139C" w:rsidP="00A57101">
            <w:pPr>
              <w:tabs>
                <w:tab w:val="left" w:pos="851"/>
                <w:tab w:val="left" w:pos="2680"/>
              </w:tabs>
              <w:contextualSpacing/>
              <w:jc w:val="both"/>
              <w:rPr>
                <w:bCs/>
                <w:iCs/>
              </w:rPr>
            </w:pPr>
            <w:r w:rsidRPr="00A57101">
              <w:rPr>
                <w:bCs/>
                <w:iCs/>
              </w:rPr>
              <w:t>Читать и составлять электрические схемы электрических подстанций и сетей.</w:t>
            </w:r>
          </w:p>
        </w:tc>
      </w:tr>
      <w:tr w:rsidR="00B9139C" w:rsidRPr="00B9139C" w:rsidTr="00B9139C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39C" w:rsidRPr="00A57101" w:rsidRDefault="00B9139C" w:rsidP="00B9139C">
            <w:pPr>
              <w:tabs>
                <w:tab w:val="left" w:pos="851"/>
                <w:tab w:val="left" w:pos="2680"/>
              </w:tabs>
              <w:spacing w:line="360" w:lineRule="auto"/>
              <w:contextualSpacing/>
              <w:jc w:val="both"/>
              <w:rPr>
                <w:bCs/>
                <w:iCs/>
              </w:rPr>
            </w:pPr>
            <w:r w:rsidRPr="00A57101">
              <w:rPr>
                <w:bCs/>
                <w:iCs/>
              </w:rPr>
              <w:t>ПК 2.2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39C" w:rsidRPr="00A57101" w:rsidRDefault="00B9139C" w:rsidP="00A57101">
            <w:pPr>
              <w:tabs>
                <w:tab w:val="left" w:pos="851"/>
                <w:tab w:val="left" w:pos="2680"/>
              </w:tabs>
              <w:contextualSpacing/>
              <w:jc w:val="both"/>
              <w:rPr>
                <w:bCs/>
                <w:iCs/>
              </w:rPr>
            </w:pPr>
            <w:r w:rsidRPr="00A57101">
              <w:rPr>
                <w:bCs/>
                <w:iCs/>
              </w:rPr>
              <w:t>Выполнять основные виды работ по обслуживанию трансформаторов и преобразователей электрической энергии.</w:t>
            </w:r>
          </w:p>
        </w:tc>
      </w:tr>
      <w:tr w:rsidR="00B9139C" w:rsidRPr="00B9139C" w:rsidTr="00B9139C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39C" w:rsidRPr="00A57101" w:rsidRDefault="00B9139C" w:rsidP="00B9139C">
            <w:pPr>
              <w:tabs>
                <w:tab w:val="left" w:pos="851"/>
                <w:tab w:val="left" w:pos="2680"/>
              </w:tabs>
              <w:spacing w:line="360" w:lineRule="auto"/>
              <w:contextualSpacing/>
              <w:jc w:val="both"/>
              <w:rPr>
                <w:bCs/>
                <w:iCs/>
              </w:rPr>
            </w:pPr>
            <w:r w:rsidRPr="00A57101">
              <w:rPr>
                <w:bCs/>
                <w:iCs/>
              </w:rPr>
              <w:t>ПК 2.3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39C" w:rsidRPr="00A57101" w:rsidRDefault="00B9139C" w:rsidP="00A57101">
            <w:pPr>
              <w:tabs>
                <w:tab w:val="left" w:pos="851"/>
                <w:tab w:val="left" w:pos="2680"/>
              </w:tabs>
              <w:contextualSpacing/>
              <w:jc w:val="both"/>
              <w:rPr>
                <w:bCs/>
                <w:iCs/>
              </w:rPr>
            </w:pPr>
            <w:r w:rsidRPr="00A57101">
              <w:rPr>
                <w:bCs/>
                <w:iCs/>
              </w:rPr>
              <w:t>Выполнять основные виды работ по обслуживанию оборудования распределительных устройств электроустановок, систем релейных защит и автоматизированных систем.</w:t>
            </w:r>
          </w:p>
        </w:tc>
      </w:tr>
      <w:tr w:rsidR="00B9139C" w:rsidRPr="00B9139C" w:rsidTr="00B9139C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39C" w:rsidRPr="00A57101" w:rsidRDefault="00B9139C" w:rsidP="00B9139C">
            <w:pPr>
              <w:tabs>
                <w:tab w:val="left" w:pos="851"/>
                <w:tab w:val="left" w:pos="2680"/>
              </w:tabs>
              <w:spacing w:line="360" w:lineRule="auto"/>
              <w:contextualSpacing/>
              <w:jc w:val="both"/>
              <w:rPr>
                <w:bCs/>
                <w:iCs/>
              </w:rPr>
            </w:pPr>
            <w:r w:rsidRPr="00A57101">
              <w:rPr>
                <w:bCs/>
                <w:iCs/>
              </w:rPr>
              <w:t>ПК 2.4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39C" w:rsidRPr="00A57101" w:rsidRDefault="00B9139C" w:rsidP="00A57101">
            <w:pPr>
              <w:tabs>
                <w:tab w:val="left" w:pos="851"/>
                <w:tab w:val="left" w:pos="2680"/>
              </w:tabs>
              <w:contextualSpacing/>
              <w:jc w:val="both"/>
              <w:rPr>
                <w:bCs/>
                <w:iCs/>
              </w:rPr>
            </w:pPr>
            <w:r w:rsidRPr="00A57101">
              <w:rPr>
                <w:bCs/>
                <w:iCs/>
              </w:rPr>
              <w:t>Выполнять основные виды работ по обслуживанию воздушных и кабельных линий электроснабжения.</w:t>
            </w:r>
          </w:p>
        </w:tc>
      </w:tr>
      <w:tr w:rsidR="00B9139C" w:rsidRPr="00B9139C" w:rsidTr="00B9139C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39C" w:rsidRPr="00A57101" w:rsidRDefault="00B9139C" w:rsidP="00B9139C">
            <w:pPr>
              <w:tabs>
                <w:tab w:val="left" w:pos="851"/>
                <w:tab w:val="left" w:pos="2680"/>
              </w:tabs>
              <w:spacing w:line="360" w:lineRule="auto"/>
              <w:contextualSpacing/>
              <w:jc w:val="both"/>
              <w:rPr>
                <w:bCs/>
                <w:iCs/>
              </w:rPr>
            </w:pPr>
            <w:r w:rsidRPr="00A57101">
              <w:rPr>
                <w:bCs/>
                <w:iCs/>
              </w:rPr>
              <w:t>ПК 2.5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39C" w:rsidRPr="00A57101" w:rsidRDefault="00B9139C" w:rsidP="00A57101">
            <w:pPr>
              <w:tabs>
                <w:tab w:val="left" w:pos="851"/>
                <w:tab w:val="left" w:pos="2680"/>
              </w:tabs>
              <w:contextualSpacing/>
              <w:jc w:val="both"/>
              <w:rPr>
                <w:bCs/>
                <w:iCs/>
              </w:rPr>
            </w:pPr>
            <w:r w:rsidRPr="00A57101">
              <w:rPr>
                <w:bCs/>
                <w:iCs/>
              </w:rPr>
              <w:t>Разрабатывать и оформлять технологическую и отчетную документацию.</w:t>
            </w:r>
          </w:p>
        </w:tc>
      </w:tr>
    </w:tbl>
    <w:p w:rsidR="005424BE" w:rsidRPr="004C4004" w:rsidRDefault="005424BE" w:rsidP="005424BE">
      <w:pPr>
        <w:tabs>
          <w:tab w:val="left" w:pos="851"/>
          <w:tab w:val="left" w:pos="2680"/>
        </w:tabs>
        <w:spacing w:line="360" w:lineRule="auto"/>
        <w:contextualSpacing/>
        <w:jc w:val="both"/>
      </w:pPr>
    </w:p>
    <w:p w:rsidR="00B614F4" w:rsidRPr="004C4004" w:rsidRDefault="00B614F4" w:rsidP="001628A0">
      <w:pPr>
        <w:tabs>
          <w:tab w:val="left" w:pos="851"/>
          <w:tab w:val="left" w:pos="2680"/>
        </w:tabs>
        <w:spacing w:line="360" w:lineRule="auto"/>
        <w:contextualSpacing/>
        <w:jc w:val="both"/>
        <w:rPr>
          <w:b/>
        </w:rPr>
      </w:pPr>
    </w:p>
    <w:p w:rsidR="00A57101" w:rsidRDefault="00A57101" w:rsidP="00D8683E">
      <w:pPr>
        <w:tabs>
          <w:tab w:val="left" w:pos="851"/>
          <w:tab w:val="left" w:pos="2680"/>
        </w:tabs>
        <w:spacing w:line="360" w:lineRule="auto"/>
        <w:contextualSpacing/>
        <w:jc w:val="center"/>
        <w:rPr>
          <w:b/>
        </w:rPr>
      </w:pPr>
    </w:p>
    <w:p w:rsidR="00206941" w:rsidRPr="004C4004" w:rsidRDefault="008A4E16" w:rsidP="00D8683E">
      <w:pPr>
        <w:tabs>
          <w:tab w:val="left" w:pos="851"/>
          <w:tab w:val="left" w:pos="2680"/>
        </w:tabs>
        <w:spacing w:line="360" w:lineRule="auto"/>
        <w:contextualSpacing/>
        <w:jc w:val="center"/>
        <w:rPr>
          <w:b/>
        </w:rPr>
      </w:pPr>
      <w:r w:rsidRPr="004C4004">
        <w:rPr>
          <w:b/>
        </w:rPr>
        <w:t xml:space="preserve">Структура </w:t>
      </w:r>
      <w:r w:rsidR="003A059E" w:rsidRPr="004C4004">
        <w:rPr>
          <w:b/>
        </w:rPr>
        <w:t>производственной</w:t>
      </w:r>
      <w:r w:rsidRPr="004C4004">
        <w:rPr>
          <w:b/>
        </w:rPr>
        <w:t xml:space="preserve"> </w:t>
      </w:r>
      <w:r w:rsidR="00EA2E6A" w:rsidRPr="004C4004">
        <w:rPr>
          <w:b/>
        </w:rPr>
        <w:t>практики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2694"/>
        <w:gridCol w:w="2268"/>
        <w:gridCol w:w="1701"/>
      </w:tblGrid>
      <w:tr w:rsidR="00904494" w:rsidRPr="004C4004" w:rsidTr="00B614F4">
        <w:tc>
          <w:tcPr>
            <w:tcW w:w="2943" w:type="dxa"/>
          </w:tcPr>
          <w:p w:rsidR="00206941" w:rsidRPr="004C4004" w:rsidRDefault="00206941" w:rsidP="001628A0">
            <w:pPr>
              <w:tabs>
                <w:tab w:val="left" w:pos="851"/>
                <w:tab w:val="left" w:pos="2680"/>
              </w:tabs>
              <w:spacing w:line="360" w:lineRule="auto"/>
              <w:contextualSpacing/>
              <w:jc w:val="both"/>
              <w:rPr>
                <w:b/>
              </w:rPr>
            </w:pPr>
            <w:r w:rsidRPr="004C4004">
              <w:rPr>
                <w:b/>
              </w:rPr>
              <w:lastRenderedPageBreak/>
              <w:t>ОК и ПК</w:t>
            </w:r>
          </w:p>
        </w:tc>
        <w:tc>
          <w:tcPr>
            <w:tcW w:w="2694" w:type="dxa"/>
          </w:tcPr>
          <w:p w:rsidR="00206941" w:rsidRPr="004C4004" w:rsidRDefault="00206941" w:rsidP="001628A0">
            <w:pPr>
              <w:tabs>
                <w:tab w:val="left" w:pos="851"/>
                <w:tab w:val="left" w:pos="2680"/>
              </w:tabs>
              <w:spacing w:line="360" w:lineRule="auto"/>
              <w:contextualSpacing/>
              <w:jc w:val="both"/>
              <w:rPr>
                <w:b/>
              </w:rPr>
            </w:pPr>
            <w:r w:rsidRPr="004C4004">
              <w:rPr>
                <w:b/>
              </w:rPr>
              <w:t xml:space="preserve">Наименование профессионального модуля </w:t>
            </w:r>
          </w:p>
        </w:tc>
        <w:tc>
          <w:tcPr>
            <w:tcW w:w="2268" w:type="dxa"/>
          </w:tcPr>
          <w:p w:rsidR="00206941" w:rsidRPr="004C4004" w:rsidRDefault="00206941" w:rsidP="001628A0">
            <w:pPr>
              <w:tabs>
                <w:tab w:val="left" w:pos="851"/>
                <w:tab w:val="left" w:pos="2680"/>
              </w:tabs>
              <w:spacing w:line="360" w:lineRule="auto"/>
              <w:contextualSpacing/>
              <w:jc w:val="both"/>
              <w:rPr>
                <w:b/>
              </w:rPr>
            </w:pPr>
            <w:r w:rsidRPr="004C4004">
              <w:rPr>
                <w:b/>
              </w:rPr>
              <w:t>Объем времени, отводимый на практику (час./нед.)</w:t>
            </w:r>
          </w:p>
        </w:tc>
        <w:tc>
          <w:tcPr>
            <w:tcW w:w="1701" w:type="dxa"/>
          </w:tcPr>
          <w:p w:rsidR="00206941" w:rsidRPr="004C4004" w:rsidRDefault="00206941" w:rsidP="001628A0">
            <w:pPr>
              <w:tabs>
                <w:tab w:val="left" w:pos="851"/>
                <w:tab w:val="left" w:pos="2680"/>
              </w:tabs>
              <w:spacing w:line="360" w:lineRule="auto"/>
              <w:contextualSpacing/>
              <w:jc w:val="both"/>
              <w:rPr>
                <w:b/>
              </w:rPr>
            </w:pPr>
            <w:r w:rsidRPr="004C4004">
              <w:rPr>
                <w:b/>
              </w:rPr>
              <w:t>Сроки проведения</w:t>
            </w:r>
          </w:p>
        </w:tc>
      </w:tr>
      <w:tr w:rsidR="00904494" w:rsidRPr="004C4004" w:rsidTr="00B614F4">
        <w:tc>
          <w:tcPr>
            <w:tcW w:w="2943" w:type="dxa"/>
          </w:tcPr>
          <w:p w:rsidR="00206941" w:rsidRPr="004C4004" w:rsidRDefault="00206941" w:rsidP="001628A0">
            <w:pPr>
              <w:tabs>
                <w:tab w:val="left" w:pos="851"/>
                <w:tab w:val="left" w:pos="2680"/>
              </w:tabs>
              <w:spacing w:line="360" w:lineRule="auto"/>
              <w:contextualSpacing/>
              <w:jc w:val="both"/>
            </w:pPr>
            <w:r w:rsidRPr="004C4004">
              <w:t xml:space="preserve">ОК1, ОК2, ОК3, ОК4, ОК5, </w:t>
            </w:r>
            <w:r w:rsidR="001A7778" w:rsidRPr="004C4004">
              <w:t>ОК6, ОК7, ОК 8, ОК 9.</w:t>
            </w:r>
            <w:r w:rsidR="0072132D" w:rsidRPr="004C4004">
              <w:t xml:space="preserve"> ОК 10, ОК11.</w:t>
            </w:r>
          </w:p>
          <w:p w:rsidR="00206941" w:rsidRPr="004C4004" w:rsidRDefault="00206941" w:rsidP="001628A0">
            <w:pPr>
              <w:tabs>
                <w:tab w:val="left" w:pos="851"/>
                <w:tab w:val="left" w:pos="2680"/>
              </w:tabs>
              <w:spacing w:line="360" w:lineRule="auto"/>
              <w:contextualSpacing/>
              <w:jc w:val="both"/>
            </w:pPr>
            <w:r w:rsidRPr="004C4004">
              <w:t>ПК</w:t>
            </w:r>
            <w:r w:rsidR="00A57101">
              <w:t>2</w:t>
            </w:r>
            <w:r w:rsidR="008A4E16" w:rsidRPr="004C4004">
              <w:t>.</w:t>
            </w:r>
            <w:r w:rsidRPr="004C4004">
              <w:t>1, ПК</w:t>
            </w:r>
            <w:r w:rsidR="00A57101">
              <w:t>2</w:t>
            </w:r>
            <w:r w:rsidR="008A4E16" w:rsidRPr="004C4004">
              <w:t>.</w:t>
            </w:r>
            <w:r w:rsidRPr="004C4004">
              <w:t>2, ПК</w:t>
            </w:r>
            <w:r w:rsidR="00A57101">
              <w:t>2</w:t>
            </w:r>
            <w:r w:rsidR="008A4E16" w:rsidRPr="004C4004">
              <w:t>.</w:t>
            </w:r>
            <w:r w:rsidRPr="004C4004">
              <w:t>3, ПК</w:t>
            </w:r>
            <w:r w:rsidR="00A57101">
              <w:t>2</w:t>
            </w:r>
            <w:r w:rsidR="008A4E16" w:rsidRPr="004C4004">
              <w:t>.</w:t>
            </w:r>
            <w:r w:rsidRPr="004C4004">
              <w:t>4</w:t>
            </w:r>
            <w:r w:rsidR="008A4E16" w:rsidRPr="004C4004">
              <w:t>.</w:t>
            </w:r>
          </w:p>
        </w:tc>
        <w:tc>
          <w:tcPr>
            <w:tcW w:w="2694" w:type="dxa"/>
          </w:tcPr>
          <w:p w:rsidR="00A57101" w:rsidRPr="00A57101" w:rsidRDefault="00A57101" w:rsidP="00A57101">
            <w:pPr>
              <w:pStyle w:val="1"/>
              <w:ind w:firstLine="0"/>
            </w:pPr>
            <w:r w:rsidRPr="00A57101">
              <w:rPr>
                <w:bCs/>
              </w:rPr>
              <w:t xml:space="preserve">ПМ. 02 Техническое обслуживание оборудования электрических подстанций и сетей </w:t>
            </w:r>
            <w:r w:rsidRPr="00A57101">
              <w:t xml:space="preserve">       </w:t>
            </w:r>
          </w:p>
          <w:p w:rsidR="00904494" w:rsidRPr="004C4004" w:rsidRDefault="00904494" w:rsidP="001628A0">
            <w:pPr>
              <w:pStyle w:val="1"/>
              <w:ind w:firstLine="0"/>
              <w:jc w:val="both"/>
            </w:pPr>
          </w:p>
        </w:tc>
        <w:tc>
          <w:tcPr>
            <w:tcW w:w="2268" w:type="dxa"/>
          </w:tcPr>
          <w:p w:rsidR="00206941" w:rsidRPr="004C4004" w:rsidRDefault="00A57101" w:rsidP="001628A0">
            <w:pPr>
              <w:tabs>
                <w:tab w:val="left" w:pos="851"/>
                <w:tab w:val="left" w:pos="2680"/>
              </w:tabs>
              <w:spacing w:line="360" w:lineRule="auto"/>
              <w:contextualSpacing/>
              <w:jc w:val="both"/>
            </w:pPr>
            <w:r>
              <w:t>144</w:t>
            </w:r>
            <w:r w:rsidR="003714BB" w:rsidRPr="004C4004">
              <w:t xml:space="preserve"> </w:t>
            </w:r>
            <w:r w:rsidR="00904494" w:rsidRPr="004C4004">
              <w:t xml:space="preserve">ч. </w:t>
            </w:r>
          </w:p>
          <w:p w:rsidR="00904494" w:rsidRPr="004C4004" w:rsidRDefault="00A57101" w:rsidP="001628A0">
            <w:pPr>
              <w:tabs>
                <w:tab w:val="left" w:pos="851"/>
                <w:tab w:val="left" w:pos="2680"/>
              </w:tabs>
              <w:spacing w:line="360" w:lineRule="auto"/>
              <w:contextualSpacing/>
              <w:jc w:val="both"/>
            </w:pPr>
            <w:r>
              <w:t>4</w:t>
            </w:r>
            <w:r w:rsidR="00904494" w:rsidRPr="004C4004">
              <w:t xml:space="preserve"> недел</w:t>
            </w:r>
            <w:r>
              <w:t>и</w:t>
            </w:r>
            <w:r w:rsidR="00904494" w:rsidRPr="004C4004">
              <w:t xml:space="preserve"> </w:t>
            </w:r>
          </w:p>
          <w:p w:rsidR="00A56C05" w:rsidRPr="004C4004" w:rsidRDefault="00A56C05" w:rsidP="001628A0">
            <w:pPr>
              <w:tabs>
                <w:tab w:val="left" w:pos="851"/>
                <w:tab w:val="left" w:pos="2680"/>
              </w:tabs>
              <w:spacing w:line="360" w:lineRule="auto"/>
              <w:contextualSpacing/>
              <w:jc w:val="both"/>
            </w:pPr>
          </w:p>
        </w:tc>
        <w:tc>
          <w:tcPr>
            <w:tcW w:w="1701" w:type="dxa"/>
          </w:tcPr>
          <w:p w:rsidR="00206941" w:rsidRPr="004C4004" w:rsidRDefault="008A4E16" w:rsidP="001628A0">
            <w:pPr>
              <w:tabs>
                <w:tab w:val="left" w:pos="851"/>
                <w:tab w:val="left" w:pos="2680"/>
              </w:tabs>
              <w:spacing w:line="360" w:lineRule="auto"/>
              <w:contextualSpacing/>
              <w:jc w:val="both"/>
            </w:pPr>
            <w:r w:rsidRPr="004C4004">
              <w:t xml:space="preserve">6 </w:t>
            </w:r>
            <w:r w:rsidR="00904494" w:rsidRPr="004C4004">
              <w:t>семестр</w:t>
            </w:r>
          </w:p>
        </w:tc>
      </w:tr>
      <w:tr w:rsidR="00904494" w:rsidRPr="004C4004" w:rsidTr="00B614F4">
        <w:tc>
          <w:tcPr>
            <w:tcW w:w="2943" w:type="dxa"/>
          </w:tcPr>
          <w:p w:rsidR="00206941" w:rsidRPr="004C4004" w:rsidRDefault="00206941" w:rsidP="001628A0">
            <w:pPr>
              <w:tabs>
                <w:tab w:val="left" w:pos="851"/>
                <w:tab w:val="left" w:pos="2680"/>
              </w:tabs>
              <w:spacing w:line="360" w:lineRule="auto"/>
              <w:contextualSpacing/>
              <w:jc w:val="both"/>
              <w:rPr>
                <w:b/>
              </w:rPr>
            </w:pPr>
            <w:r w:rsidRPr="004C4004">
              <w:rPr>
                <w:b/>
              </w:rPr>
              <w:t>Вид контроля</w:t>
            </w:r>
          </w:p>
          <w:p w:rsidR="00904494" w:rsidRPr="004C4004" w:rsidRDefault="00904494" w:rsidP="001628A0">
            <w:pPr>
              <w:tabs>
                <w:tab w:val="left" w:pos="851"/>
                <w:tab w:val="left" w:pos="2680"/>
              </w:tabs>
              <w:spacing w:line="360" w:lineRule="auto"/>
              <w:contextualSpacing/>
              <w:jc w:val="both"/>
              <w:rPr>
                <w:b/>
              </w:rPr>
            </w:pPr>
          </w:p>
        </w:tc>
        <w:tc>
          <w:tcPr>
            <w:tcW w:w="2694" w:type="dxa"/>
          </w:tcPr>
          <w:p w:rsidR="00206941" w:rsidRPr="004C4004" w:rsidRDefault="001A7778" w:rsidP="001628A0">
            <w:pPr>
              <w:tabs>
                <w:tab w:val="left" w:pos="851"/>
                <w:tab w:val="left" w:pos="2680"/>
              </w:tabs>
              <w:spacing w:line="360" w:lineRule="auto"/>
              <w:contextualSpacing/>
              <w:jc w:val="both"/>
              <w:rPr>
                <w:b/>
              </w:rPr>
            </w:pPr>
            <w:r w:rsidRPr="004C4004">
              <w:rPr>
                <w:b/>
              </w:rPr>
              <w:t>Д</w:t>
            </w:r>
            <w:r w:rsidR="00206941" w:rsidRPr="004C4004">
              <w:rPr>
                <w:b/>
              </w:rPr>
              <w:t>З</w:t>
            </w:r>
          </w:p>
        </w:tc>
        <w:tc>
          <w:tcPr>
            <w:tcW w:w="2268" w:type="dxa"/>
          </w:tcPr>
          <w:p w:rsidR="00206941" w:rsidRPr="004C4004" w:rsidRDefault="00206941" w:rsidP="001628A0">
            <w:pPr>
              <w:tabs>
                <w:tab w:val="left" w:pos="851"/>
                <w:tab w:val="left" w:pos="2680"/>
              </w:tabs>
              <w:spacing w:line="360" w:lineRule="auto"/>
              <w:contextualSpacing/>
              <w:jc w:val="both"/>
              <w:rPr>
                <w:b/>
              </w:rPr>
            </w:pPr>
          </w:p>
        </w:tc>
        <w:tc>
          <w:tcPr>
            <w:tcW w:w="1701" w:type="dxa"/>
          </w:tcPr>
          <w:p w:rsidR="00206941" w:rsidRPr="004C4004" w:rsidRDefault="00206941" w:rsidP="001628A0">
            <w:pPr>
              <w:tabs>
                <w:tab w:val="left" w:pos="851"/>
                <w:tab w:val="left" w:pos="2680"/>
              </w:tabs>
              <w:spacing w:line="360" w:lineRule="auto"/>
              <w:contextualSpacing/>
              <w:jc w:val="both"/>
              <w:rPr>
                <w:b/>
              </w:rPr>
            </w:pPr>
          </w:p>
        </w:tc>
      </w:tr>
      <w:tr w:rsidR="00904494" w:rsidRPr="004C4004" w:rsidTr="00B614F4">
        <w:tc>
          <w:tcPr>
            <w:tcW w:w="2943" w:type="dxa"/>
          </w:tcPr>
          <w:p w:rsidR="00206941" w:rsidRPr="004C4004" w:rsidRDefault="00206941" w:rsidP="001628A0">
            <w:pPr>
              <w:tabs>
                <w:tab w:val="left" w:pos="851"/>
                <w:tab w:val="left" w:pos="2680"/>
              </w:tabs>
              <w:spacing w:line="360" w:lineRule="auto"/>
              <w:contextualSpacing/>
              <w:jc w:val="both"/>
              <w:rPr>
                <w:b/>
              </w:rPr>
            </w:pPr>
          </w:p>
        </w:tc>
        <w:tc>
          <w:tcPr>
            <w:tcW w:w="2694" w:type="dxa"/>
          </w:tcPr>
          <w:p w:rsidR="00206941" w:rsidRPr="004C4004" w:rsidRDefault="00206941" w:rsidP="001628A0">
            <w:pPr>
              <w:tabs>
                <w:tab w:val="left" w:pos="851"/>
                <w:tab w:val="left" w:pos="2680"/>
              </w:tabs>
              <w:spacing w:line="360" w:lineRule="auto"/>
              <w:contextualSpacing/>
              <w:jc w:val="both"/>
              <w:rPr>
                <w:b/>
              </w:rPr>
            </w:pPr>
            <w:r w:rsidRPr="004C4004">
              <w:rPr>
                <w:b/>
              </w:rPr>
              <w:t>Итого</w:t>
            </w:r>
          </w:p>
        </w:tc>
        <w:tc>
          <w:tcPr>
            <w:tcW w:w="2268" w:type="dxa"/>
          </w:tcPr>
          <w:p w:rsidR="00206941" w:rsidRPr="004C4004" w:rsidRDefault="00A57101" w:rsidP="001628A0">
            <w:pPr>
              <w:tabs>
                <w:tab w:val="left" w:pos="851"/>
                <w:tab w:val="left" w:pos="2680"/>
              </w:tabs>
              <w:spacing w:line="360" w:lineRule="auto"/>
              <w:contextualSpacing/>
              <w:jc w:val="both"/>
              <w:rPr>
                <w:b/>
              </w:rPr>
            </w:pPr>
            <w:r>
              <w:rPr>
                <w:b/>
              </w:rPr>
              <w:t>144</w:t>
            </w:r>
            <w:r w:rsidR="00905A6B" w:rsidRPr="004C4004">
              <w:rPr>
                <w:b/>
              </w:rPr>
              <w:t xml:space="preserve"> ч.</w:t>
            </w:r>
          </w:p>
        </w:tc>
        <w:tc>
          <w:tcPr>
            <w:tcW w:w="1701" w:type="dxa"/>
          </w:tcPr>
          <w:p w:rsidR="00206941" w:rsidRPr="004C4004" w:rsidRDefault="00206941" w:rsidP="001628A0">
            <w:pPr>
              <w:tabs>
                <w:tab w:val="left" w:pos="851"/>
                <w:tab w:val="left" w:pos="2680"/>
              </w:tabs>
              <w:spacing w:line="360" w:lineRule="auto"/>
              <w:contextualSpacing/>
              <w:jc w:val="both"/>
              <w:rPr>
                <w:b/>
              </w:rPr>
            </w:pPr>
          </w:p>
        </w:tc>
      </w:tr>
    </w:tbl>
    <w:p w:rsidR="00D835C2" w:rsidRPr="004C4004" w:rsidRDefault="00D835C2" w:rsidP="001628A0">
      <w:pPr>
        <w:tabs>
          <w:tab w:val="left" w:pos="851"/>
          <w:tab w:val="left" w:pos="2680"/>
        </w:tabs>
        <w:spacing w:line="360" w:lineRule="auto"/>
        <w:contextualSpacing/>
        <w:jc w:val="both"/>
        <w:rPr>
          <w:b/>
        </w:rPr>
      </w:pPr>
    </w:p>
    <w:p w:rsidR="00F54D5B" w:rsidRPr="004C4004" w:rsidRDefault="00F54D5B" w:rsidP="001628A0">
      <w:pPr>
        <w:tabs>
          <w:tab w:val="left" w:pos="851"/>
          <w:tab w:val="left" w:pos="2680"/>
        </w:tabs>
        <w:spacing w:line="360" w:lineRule="auto"/>
        <w:contextualSpacing/>
        <w:jc w:val="both"/>
        <w:rPr>
          <w:b/>
        </w:rPr>
      </w:pPr>
    </w:p>
    <w:p w:rsidR="00A22F8A" w:rsidRPr="004C4004" w:rsidRDefault="00A22F8A" w:rsidP="001628A0">
      <w:pPr>
        <w:tabs>
          <w:tab w:val="left" w:pos="851"/>
          <w:tab w:val="left" w:pos="2680"/>
        </w:tabs>
        <w:spacing w:line="360" w:lineRule="auto"/>
        <w:contextualSpacing/>
        <w:jc w:val="both"/>
        <w:rPr>
          <w:b/>
        </w:rPr>
      </w:pPr>
    </w:p>
    <w:p w:rsidR="00606C2E" w:rsidRPr="004C4004" w:rsidRDefault="00606C2E" w:rsidP="001628A0">
      <w:pPr>
        <w:tabs>
          <w:tab w:val="left" w:pos="851"/>
          <w:tab w:val="left" w:pos="2680"/>
        </w:tabs>
        <w:spacing w:line="360" w:lineRule="auto"/>
        <w:contextualSpacing/>
        <w:jc w:val="both"/>
        <w:rPr>
          <w:b/>
        </w:rPr>
      </w:pPr>
    </w:p>
    <w:p w:rsidR="00606C2E" w:rsidRPr="004C4004" w:rsidRDefault="00606C2E" w:rsidP="001628A0">
      <w:pPr>
        <w:tabs>
          <w:tab w:val="left" w:pos="851"/>
          <w:tab w:val="left" w:pos="2680"/>
        </w:tabs>
        <w:spacing w:line="360" w:lineRule="auto"/>
        <w:contextualSpacing/>
        <w:jc w:val="both"/>
        <w:rPr>
          <w:b/>
        </w:rPr>
      </w:pPr>
    </w:p>
    <w:p w:rsidR="00606C2E" w:rsidRPr="004C4004" w:rsidRDefault="00606C2E" w:rsidP="001628A0">
      <w:pPr>
        <w:tabs>
          <w:tab w:val="left" w:pos="851"/>
          <w:tab w:val="left" w:pos="2680"/>
        </w:tabs>
        <w:spacing w:line="360" w:lineRule="auto"/>
        <w:contextualSpacing/>
        <w:jc w:val="both"/>
        <w:rPr>
          <w:b/>
        </w:rPr>
      </w:pPr>
    </w:p>
    <w:p w:rsidR="00606C2E" w:rsidRPr="004C4004" w:rsidRDefault="00606C2E" w:rsidP="001628A0">
      <w:pPr>
        <w:tabs>
          <w:tab w:val="left" w:pos="851"/>
          <w:tab w:val="left" w:pos="2680"/>
        </w:tabs>
        <w:spacing w:line="360" w:lineRule="auto"/>
        <w:contextualSpacing/>
        <w:jc w:val="both"/>
        <w:rPr>
          <w:b/>
        </w:rPr>
      </w:pPr>
    </w:p>
    <w:p w:rsidR="00606C2E" w:rsidRPr="004C4004" w:rsidRDefault="00606C2E" w:rsidP="001628A0">
      <w:pPr>
        <w:tabs>
          <w:tab w:val="left" w:pos="851"/>
          <w:tab w:val="left" w:pos="2680"/>
        </w:tabs>
        <w:spacing w:line="360" w:lineRule="auto"/>
        <w:contextualSpacing/>
        <w:jc w:val="both"/>
        <w:rPr>
          <w:b/>
        </w:rPr>
      </w:pPr>
    </w:p>
    <w:p w:rsidR="00606C2E" w:rsidRPr="004C4004" w:rsidRDefault="00606C2E" w:rsidP="001628A0">
      <w:pPr>
        <w:tabs>
          <w:tab w:val="left" w:pos="851"/>
          <w:tab w:val="left" w:pos="2680"/>
        </w:tabs>
        <w:spacing w:line="360" w:lineRule="auto"/>
        <w:contextualSpacing/>
        <w:jc w:val="both"/>
        <w:rPr>
          <w:b/>
        </w:rPr>
      </w:pPr>
    </w:p>
    <w:p w:rsidR="00606C2E" w:rsidRPr="004C4004" w:rsidRDefault="00606C2E" w:rsidP="001628A0">
      <w:pPr>
        <w:tabs>
          <w:tab w:val="left" w:pos="851"/>
          <w:tab w:val="left" w:pos="2680"/>
        </w:tabs>
        <w:spacing w:line="360" w:lineRule="auto"/>
        <w:contextualSpacing/>
        <w:jc w:val="both"/>
        <w:rPr>
          <w:b/>
        </w:rPr>
      </w:pPr>
    </w:p>
    <w:p w:rsidR="00606C2E" w:rsidRPr="004C4004" w:rsidRDefault="00606C2E" w:rsidP="001628A0">
      <w:pPr>
        <w:tabs>
          <w:tab w:val="left" w:pos="851"/>
          <w:tab w:val="left" w:pos="2680"/>
        </w:tabs>
        <w:spacing w:line="360" w:lineRule="auto"/>
        <w:contextualSpacing/>
        <w:jc w:val="both"/>
        <w:rPr>
          <w:b/>
        </w:rPr>
      </w:pPr>
    </w:p>
    <w:p w:rsidR="00606C2E" w:rsidRPr="004C4004" w:rsidRDefault="00606C2E" w:rsidP="001628A0">
      <w:pPr>
        <w:tabs>
          <w:tab w:val="left" w:pos="851"/>
          <w:tab w:val="left" w:pos="2680"/>
        </w:tabs>
        <w:spacing w:line="360" w:lineRule="auto"/>
        <w:contextualSpacing/>
        <w:jc w:val="both"/>
        <w:rPr>
          <w:b/>
        </w:rPr>
      </w:pPr>
    </w:p>
    <w:p w:rsidR="00606C2E" w:rsidRPr="004C4004" w:rsidRDefault="00606C2E" w:rsidP="001628A0">
      <w:pPr>
        <w:tabs>
          <w:tab w:val="left" w:pos="851"/>
          <w:tab w:val="left" w:pos="2680"/>
        </w:tabs>
        <w:spacing w:line="360" w:lineRule="auto"/>
        <w:contextualSpacing/>
        <w:jc w:val="both"/>
        <w:rPr>
          <w:b/>
        </w:rPr>
      </w:pPr>
    </w:p>
    <w:p w:rsidR="00606C2E" w:rsidRPr="004C4004" w:rsidRDefault="00606C2E" w:rsidP="001628A0">
      <w:pPr>
        <w:tabs>
          <w:tab w:val="left" w:pos="851"/>
          <w:tab w:val="left" w:pos="2680"/>
        </w:tabs>
        <w:spacing w:line="360" w:lineRule="auto"/>
        <w:contextualSpacing/>
        <w:jc w:val="both"/>
        <w:rPr>
          <w:b/>
        </w:rPr>
      </w:pPr>
    </w:p>
    <w:p w:rsidR="00606C2E" w:rsidRPr="004C4004" w:rsidRDefault="00606C2E" w:rsidP="001628A0">
      <w:pPr>
        <w:tabs>
          <w:tab w:val="left" w:pos="851"/>
          <w:tab w:val="left" w:pos="2680"/>
        </w:tabs>
        <w:spacing w:line="360" w:lineRule="auto"/>
        <w:contextualSpacing/>
        <w:jc w:val="both"/>
        <w:rPr>
          <w:b/>
        </w:rPr>
      </w:pPr>
    </w:p>
    <w:p w:rsidR="00606C2E" w:rsidRPr="004C4004" w:rsidRDefault="00606C2E" w:rsidP="001628A0">
      <w:pPr>
        <w:tabs>
          <w:tab w:val="left" w:pos="851"/>
          <w:tab w:val="left" w:pos="2680"/>
        </w:tabs>
        <w:spacing w:line="360" w:lineRule="auto"/>
        <w:contextualSpacing/>
        <w:jc w:val="both"/>
        <w:rPr>
          <w:b/>
        </w:rPr>
      </w:pPr>
    </w:p>
    <w:p w:rsidR="00606C2E" w:rsidRPr="004C4004" w:rsidRDefault="00606C2E" w:rsidP="001628A0">
      <w:pPr>
        <w:tabs>
          <w:tab w:val="left" w:pos="851"/>
          <w:tab w:val="left" w:pos="2680"/>
        </w:tabs>
        <w:spacing w:line="360" w:lineRule="auto"/>
        <w:contextualSpacing/>
        <w:jc w:val="both"/>
        <w:rPr>
          <w:b/>
        </w:rPr>
      </w:pPr>
    </w:p>
    <w:p w:rsidR="00606C2E" w:rsidRPr="004C4004" w:rsidRDefault="00606C2E" w:rsidP="001628A0">
      <w:pPr>
        <w:tabs>
          <w:tab w:val="left" w:pos="851"/>
          <w:tab w:val="left" w:pos="2680"/>
        </w:tabs>
        <w:spacing w:line="360" w:lineRule="auto"/>
        <w:contextualSpacing/>
        <w:jc w:val="both"/>
        <w:rPr>
          <w:b/>
        </w:rPr>
      </w:pPr>
    </w:p>
    <w:p w:rsidR="00606C2E" w:rsidRPr="004C4004" w:rsidRDefault="00606C2E" w:rsidP="001628A0">
      <w:pPr>
        <w:tabs>
          <w:tab w:val="left" w:pos="851"/>
          <w:tab w:val="left" w:pos="2680"/>
        </w:tabs>
        <w:spacing w:line="360" w:lineRule="auto"/>
        <w:contextualSpacing/>
        <w:jc w:val="both"/>
        <w:rPr>
          <w:b/>
        </w:rPr>
        <w:sectPr w:rsidR="00606C2E" w:rsidRPr="004C4004" w:rsidSect="006F22FA">
          <w:footerReference w:type="default" r:id="rId8"/>
          <w:pgSz w:w="11906" w:h="16838"/>
          <w:pgMar w:top="567" w:right="850" w:bottom="567" w:left="1418" w:header="708" w:footer="708" w:gutter="0"/>
          <w:cols w:space="720"/>
        </w:sectPr>
      </w:pPr>
    </w:p>
    <w:p w:rsidR="00CC1803" w:rsidRPr="004C4004" w:rsidRDefault="00CC1803" w:rsidP="001628A0">
      <w:pPr>
        <w:jc w:val="both"/>
        <w:rPr>
          <w:b/>
        </w:rPr>
      </w:pPr>
    </w:p>
    <w:p w:rsidR="00D8683E" w:rsidRPr="004C4004" w:rsidRDefault="00D8683E" w:rsidP="00D8683E">
      <w:pPr>
        <w:jc w:val="center"/>
        <w:rPr>
          <w:b/>
        </w:rPr>
      </w:pPr>
    </w:p>
    <w:p w:rsidR="00AD1662" w:rsidRPr="004C4004" w:rsidRDefault="008A4E16" w:rsidP="00D8683E">
      <w:pPr>
        <w:jc w:val="center"/>
        <w:rPr>
          <w:b/>
        </w:rPr>
      </w:pPr>
      <w:r w:rsidRPr="004C4004">
        <w:rPr>
          <w:b/>
        </w:rPr>
        <w:t xml:space="preserve">Содержание обучения по </w:t>
      </w:r>
      <w:r w:rsidR="003A059E" w:rsidRPr="004C4004">
        <w:rPr>
          <w:b/>
        </w:rPr>
        <w:t>производственной</w:t>
      </w:r>
      <w:r w:rsidR="00AD1662" w:rsidRPr="004C4004">
        <w:rPr>
          <w:b/>
        </w:rPr>
        <w:t xml:space="preserve"> практике ПМ 0</w:t>
      </w:r>
      <w:r w:rsidR="00A57101">
        <w:rPr>
          <w:b/>
        </w:rPr>
        <w:t>2</w:t>
      </w:r>
    </w:p>
    <w:p w:rsidR="00AD1662" w:rsidRPr="004C4004" w:rsidRDefault="00AD1662" w:rsidP="001628A0">
      <w:pPr>
        <w:tabs>
          <w:tab w:val="left" w:pos="851"/>
          <w:tab w:val="left" w:pos="2680"/>
        </w:tabs>
        <w:spacing w:line="360" w:lineRule="auto"/>
        <w:contextualSpacing/>
        <w:jc w:val="both"/>
        <w:rPr>
          <w:b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15"/>
        <w:gridCol w:w="2268"/>
      </w:tblGrid>
      <w:tr w:rsidR="00497C06" w:rsidRPr="004C4004" w:rsidTr="00497C06">
        <w:trPr>
          <w:trHeight w:val="254"/>
        </w:trPr>
        <w:tc>
          <w:tcPr>
            <w:tcW w:w="12615" w:type="dxa"/>
          </w:tcPr>
          <w:p w:rsidR="00497C06" w:rsidRPr="004C4004" w:rsidRDefault="00497C06" w:rsidP="001628A0">
            <w:pPr>
              <w:jc w:val="both"/>
              <w:rPr>
                <w:b/>
              </w:rPr>
            </w:pPr>
            <w:r w:rsidRPr="004C4004">
              <w:rPr>
                <w:b/>
              </w:rPr>
              <w:t>Содержание</w:t>
            </w:r>
          </w:p>
        </w:tc>
        <w:tc>
          <w:tcPr>
            <w:tcW w:w="2268" w:type="dxa"/>
          </w:tcPr>
          <w:p w:rsidR="00497C06" w:rsidRPr="004C4004" w:rsidRDefault="00497C06" w:rsidP="00D8683E">
            <w:pPr>
              <w:jc w:val="center"/>
              <w:rPr>
                <w:b/>
              </w:rPr>
            </w:pPr>
            <w:r w:rsidRPr="004C4004">
              <w:rPr>
                <w:b/>
              </w:rPr>
              <w:t>Количество</w:t>
            </w:r>
          </w:p>
          <w:p w:rsidR="00497C06" w:rsidRPr="004C4004" w:rsidRDefault="00497C06" w:rsidP="00D8683E">
            <w:pPr>
              <w:jc w:val="center"/>
              <w:rPr>
                <w:b/>
              </w:rPr>
            </w:pPr>
            <w:r w:rsidRPr="004C4004">
              <w:rPr>
                <w:b/>
              </w:rPr>
              <w:t>часов</w:t>
            </w:r>
          </w:p>
        </w:tc>
      </w:tr>
      <w:tr w:rsidR="005424BE" w:rsidRPr="004C4004" w:rsidTr="00497C06">
        <w:trPr>
          <w:trHeight w:val="254"/>
        </w:trPr>
        <w:tc>
          <w:tcPr>
            <w:tcW w:w="12615" w:type="dxa"/>
          </w:tcPr>
          <w:p w:rsidR="005424BE" w:rsidRPr="004C4004" w:rsidRDefault="00084662" w:rsidP="00084662">
            <w:pPr>
              <w:suppressAutoHyphens/>
              <w:jc w:val="both"/>
            </w:pPr>
            <w:r w:rsidRPr="00224581">
              <w:t>Техника безопасности при прохождении производственной практики на предприятии.</w:t>
            </w:r>
          </w:p>
        </w:tc>
        <w:tc>
          <w:tcPr>
            <w:tcW w:w="2268" w:type="dxa"/>
          </w:tcPr>
          <w:p w:rsidR="005424BE" w:rsidRPr="004C4004" w:rsidRDefault="005424BE" w:rsidP="005424BE">
            <w:pPr>
              <w:jc w:val="center"/>
              <w:rPr>
                <w:b/>
              </w:rPr>
            </w:pPr>
            <w:r w:rsidRPr="004C4004">
              <w:rPr>
                <w:b/>
              </w:rPr>
              <w:t>6</w:t>
            </w:r>
          </w:p>
        </w:tc>
      </w:tr>
      <w:tr w:rsidR="005424BE" w:rsidRPr="004C4004" w:rsidTr="00497C06">
        <w:trPr>
          <w:trHeight w:val="345"/>
        </w:trPr>
        <w:tc>
          <w:tcPr>
            <w:tcW w:w="12615" w:type="dxa"/>
          </w:tcPr>
          <w:p w:rsidR="005424BE" w:rsidRPr="004C4004" w:rsidRDefault="00084662" w:rsidP="00084662">
            <w:pPr>
              <w:suppressAutoHyphens/>
              <w:jc w:val="both"/>
            </w:pPr>
            <w:r w:rsidRPr="00224581">
              <w:t>Изучение порядка ведения, организация хранения и использования эксплуатационной документации на предприятии.</w:t>
            </w:r>
          </w:p>
        </w:tc>
        <w:tc>
          <w:tcPr>
            <w:tcW w:w="2268" w:type="dxa"/>
          </w:tcPr>
          <w:p w:rsidR="005424BE" w:rsidRPr="004C4004" w:rsidRDefault="005424BE" w:rsidP="005424BE">
            <w:pPr>
              <w:jc w:val="center"/>
              <w:rPr>
                <w:b/>
              </w:rPr>
            </w:pPr>
            <w:r w:rsidRPr="004C4004">
              <w:rPr>
                <w:b/>
              </w:rPr>
              <w:t>6</w:t>
            </w:r>
          </w:p>
        </w:tc>
      </w:tr>
      <w:tr w:rsidR="005424BE" w:rsidRPr="004C4004" w:rsidTr="00497C06">
        <w:tc>
          <w:tcPr>
            <w:tcW w:w="12615" w:type="dxa"/>
          </w:tcPr>
          <w:p w:rsidR="005424BE" w:rsidRPr="004C4004" w:rsidRDefault="00084662" w:rsidP="00084662">
            <w:pPr>
              <w:suppressAutoHyphens/>
              <w:jc w:val="both"/>
            </w:pPr>
            <w:r w:rsidRPr="00224581">
              <w:t>Участие в осмотре оборудования подстанций, распределительных пунктов (РП), трансформаторных подстанций (ТП), воздушных и кабельных линий электропередачи распределительных сетей.</w:t>
            </w:r>
          </w:p>
        </w:tc>
        <w:tc>
          <w:tcPr>
            <w:tcW w:w="2268" w:type="dxa"/>
          </w:tcPr>
          <w:p w:rsidR="005424BE" w:rsidRPr="004C4004" w:rsidRDefault="005424BE" w:rsidP="005424BE">
            <w:pPr>
              <w:jc w:val="center"/>
              <w:rPr>
                <w:b/>
              </w:rPr>
            </w:pPr>
            <w:r w:rsidRPr="004C4004">
              <w:rPr>
                <w:b/>
              </w:rPr>
              <w:t>6</w:t>
            </w:r>
          </w:p>
        </w:tc>
      </w:tr>
      <w:tr w:rsidR="005424BE" w:rsidRPr="004C4004" w:rsidTr="00497C06">
        <w:tc>
          <w:tcPr>
            <w:tcW w:w="12615" w:type="dxa"/>
          </w:tcPr>
          <w:p w:rsidR="005424BE" w:rsidRPr="004C4004" w:rsidRDefault="00084662" w:rsidP="00084662">
            <w:pPr>
              <w:suppressAutoHyphens/>
              <w:jc w:val="both"/>
            </w:pPr>
            <w:r w:rsidRPr="00224581">
              <w:t>Участие в ликвидации повреждений в сетях до 1000 В.</w:t>
            </w:r>
          </w:p>
        </w:tc>
        <w:tc>
          <w:tcPr>
            <w:tcW w:w="2268" w:type="dxa"/>
          </w:tcPr>
          <w:p w:rsidR="005424BE" w:rsidRPr="004C4004" w:rsidRDefault="005424BE" w:rsidP="005424BE">
            <w:pPr>
              <w:jc w:val="center"/>
              <w:rPr>
                <w:b/>
              </w:rPr>
            </w:pPr>
            <w:r w:rsidRPr="004C4004">
              <w:rPr>
                <w:b/>
              </w:rPr>
              <w:t>6</w:t>
            </w:r>
          </w:p>
        </w:tc>
      </w:tr>
      <w:tr w:rsidR="005424BE" w:rsidRPr="004C4004" w:rsidTr="00497C06">
        <w:tc>
          <w:tcPr>
            <w:tcW w:w="12615" w:type="dxa"/>
          </w:tcPr>
          <w:p w:rsidR="005424BE" w:rsidRPr="004C4004" w:rsidRDefault="00084662" w:rsidP="00084662">
            <w:pPr>
              <w:suppressAutoHyphens/>
              <w:jc w:val="both"/>
            </w:pPr>
            <w:r w:rsidRPr="00224581">
              <w:t>Выполнение небольших и кратковременных работ по ликвидации неисправностей на щитах и сборках собственных нужд, в приводах коммутационных аппаратов, а также во вторичных цепях подстанций.</w:t>
            </w:r>
          </w:p>
        </w:tc>
        <w:tc>
          <w:tcPr>
            <w:tcW w:w="2268" w:type="dxa"/>
          </w:tcPr>
          <w:p w:rsidR="005424BE" w:rsidRPr="004C4004" w:rsidRDefault="005424BE" w:rsidP="005424BE">
            <w:pPr>
              <w:jc w:val="center"/>
              <w:rPr>
                <w:b/>
              </w:rPr>
            </w:pPr>
            <w:r w:rsidRPr="004C4004">
              <w:rPr>
                <w:b/>
              </w:rPr>
              <w:t>6</w:t>
            </w:r>
          </w:p>
        </w:tc>
      </w:tr>
      <w:tr w:rsidR="005424BE" w:rsidRPr="004C4004" w:rsidTr="00497C06">
        <w:tc>
          <w:tcPr>
            <w:tcW w:w="12615" w:type="dxa"/>
          </w:tcPr>
          <w:p w:rsidR="005424BE" w:rsidRPr="004C4004" w:rsidRDefault="00084662" w:rsidP="00084662">
            <w:pPr>
              <w:suppressAutoHyphens/>
              <w:jc w:val="both"/>
            </w:pPr>
            <w:r w:rsidRPr="00224581">
              <w:t>Выполнение работ по ремонту осветительной арматуры, смене ламп и предохранителей.</w:t>
            </w:r>
          </w:p>
        </w:tc>
        <w:tc>
          <w:tcPr>
            <w:tcW w:w="2268" w:type="dxa"/>
          </w:tcPr>
          <w:p w:rsidR="005424BE" w:rsidRPr="004C4004" w:rsidRDefault="005424BE" w:rsidP="005424BE">
            <w:pPr>
              <w:jc w:val="center"/>
              <w:rPr>
                <w:b/>
              </w:rPr>
            </w:pPr>
            <w:r w:rsidRPr="004C4004">
              <w:rPr>
                <w:b/>
              </w:rPr>
              <w:t>6</w:t>
            </w:r>
          </w:p>
        </w:tc>
      </w:tr>
      <w:tr w:rsidR="00787D5B" w:rsidRPr="004C4004" w:rsidTr="00497C06">
        <w:tc>
          <w:tcPr>
            <w:tcW w:w="12615" w:type="dxa"/>
          </w:tcPr>
          <w:p w:rsidR="00787D5B" w:rsidRPr="004C4004" w:rsidRDefault="00084662" w:rsidP="00084662">
            <w:pPr>
              <w:suppressAutoHyphens/>
              <w:jc w:val="both"/>
            </w:pPr>
            <w:r w:rsidRPr="00224581">
              <w:t>Освоение навыков работы с приборами контроля температуры, состояния контактных соединений, измерение сопротивления изоляции.</w:t>
            </w:r>
          </w:p>
        </w:tc>
        <w:tc>
          <w:tcPr>
            <w:tcW w:w="2268" w:type="dxa"/>
          </w:tcPr>
          <w:p w:rsidR="00787D5B" w:rsidRPr="004C4004" w:rsidRDefault="00787D5B" w:rsidP="005424BE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787D5B" w:rsidRPr="004C4004" w:rsidTr="00497C06">
        <w:tc>
          <w:tcPr>
            <w:tcW w:w="12615" w:type="dxa"/>
          </w:tcPr>
          <w:p w:rsidR="00787D5B" w:rsidRPr="004C4004" w:rsidRDefault="00084662" w:rsidP="00084662">
            <w:pPr>
              <w:suppressAutoHyphens/>
              <w:jc w:val="both"/>
            </w:pPr>
            <w:r w:rsidRPr="00224581">
              <w:t>Определение места повреждения при однофазных замыканиях на землю в сетях с изолированной нейтралью.</w:t>
            </w:r>
          </w:p>
        </w:tc>
        <w:tc>
          <w:tcPr>
            <w:tcW w:w="2268" w:type="dxa"/>
          </w:tcPr>
          <w:p w:rsidR="00787D5B" w:rsidRPr="004C4004" w:rsidRDefault="00787D5B" w:rsidP="005424BE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787D5B" w:rsidRPr="004C4004" w:rsidTr="00497C06">
        <w:tc>
          <w:tcPr>
            <w:tcW w:w="12615" w:type="dxa"/>
          </w:tcPr>
          <w:p w:rsidR="00787D5B" w:rsidRPr="004C4004" w:rsidRDefault="00084662" w:rsidP="00084662">
            <w:pPr>
              <w:suppressAutoHyphens/>
              <w:jc w:val="both"/>
            </w:pPr>
            <w:r w:rsidRPr="00224581">
              <w:t>Участие в выполнении текущих работ по эксплуатации оборудования подстанции: доливке масла в оборудование, поджимание и зачистка контактов, ремонте маслоуказательных стекол, отбор проб масла в оборудовании и газа в газовых реле.</w:t>
            </w:r>
          </w:p>
        </w:tc>
        <w:tc>
          <w:tcPr>
            <w:tcW w:w="2268" w:type="dxa"/>
          </w:tcPr>
          <w:p w:rsidR="00787D5B" w:rsidRPr="004C4004" w:rsidRDefault="00787D5B" w:rsidP="005424BE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787D5B" w:rsidRPr="004C4004" w:rsidTr="00497C06">
        <w:tc>
          <w:tcPr>
            <w:tcW w:w="12615" w:type="dxa"/>
          </w:tcPr>
          <w:p w:rsidR="00787D5B" w:rsidRPr="004C4004" w:rsidRDefault="00084662" w:rsidP="00084662">
            <w:pPr>
              <w:suppressAutoHyphens/>
              <w:jc w:val="both"/>
            </w:pPr>
            <w:r w:rsidRPr="00224581">
              <w:t>Участие в небольших по объёму работах по ремонту коммутационных аппаратов, измерительных и силовых трансформаторов, комплектных распределительных и вспомогательных устройств на подстанциях до 35 кВ III степени сложности.</w:t>
            </w:r>
          </w:p>
        </w:tc>
        <w:tc>
          <w:tcPr>
            <w:tcW w:w="2268" w:type="dxa"/>
          </w:tcPr>
          <w:p w:rsidR="00787D5B" w:rsidRPr="004C4004" w:rsidRDefault="00787D5B" w:rsidP="005424BE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926766" w:rsidRPr="004C4004" w:rsidTr="00497C06">
        <w:tc>
          <w:tcPr>
            <w:tcW w:w="12615" w:type="dxa"/>
          </w:tcPr>
          <w:p w:rsidR="00926766" w:rsidRPr="00224581" w:rsidRDefault="00926766" w:rsidP="00084662">
            <w:pPr>
              <w:suppressAutoHyphens/>
              <w:jc w:val="both"/>
            </w:pPr>
            <w:r w:rsidRPr="00224581">
              <w:t>Работы по эксплуатации системы оперативного тока. Обслуживание источников постоянного тока и зарядных устройств.</w:t>
            </w:r>
          </w:p>
        </w:tc>
        <w:tc>
          <w:tcPr>
            <w:tcW w:w="2268" w:type="dxa"/>
          </w:tcPr>
          <w:p w:rsidR="00926766" w:rsidRDefault="00926766" w:rsidP="005424BE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787D5B" w:rsidRPr="004C4004" w:rsidTr="00497C06">
        <w:tc>
          <w:tcPr>
            <w:tcW w:w="12615" w:type="dxa"/>
          </w:tcPr>
          <w:p w:rsidR="00787D5B" w:rsidRPr="004C4004" w:rsidRDefault="00084662" w:rsidP="00084662">
            <w:pPr>
              <w:suppressAutoHyphens/>
              <w:jc w:val="both"/>
            </w:pPr>
            <w:r w:rsidRPr="00224581">
              <w:t>Внешний осмотр аккумуляторных батарей, проверка целостности сосудов и уровня электролита в них, правильности положения покровных стекол, отсутствие течи сосудов. Контроль плотности электролита и напряжения каждого элемента.</w:t>
            </w:r>
          </w:p>
        </w:tc>
        <w:tc>
          <w:tcPr>
            <w:tcW w:w="2268" w:type="dxa"/>
          </w:tcPr>
          <w:p w:rsidR="00787D5B" w:rsidRPr="004C4004" w:rsidRDefault="00787D5B" w:rsidP="005424BE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787D5B" w:rsidRPr="004C4004" w:rsidTr="00497C06">
        <w:tc>
          <w:tcPr>
            <w:tcW w:w="12615" w:type="dxa"/>
          </w:tcPr>
          <w:p w:rsidR="00787D5B" w:rsidRPr="004C4004" w:rsidRDefault="00084662" w:rsidP="00084662">
            <w:pPr>
              <w:suppressAutoHyphens/>
              <w:jc w:val="both"/>
            </w:pPr>
            <w:r w:rsidRPr="00224581">
              <w:t>Освоение навыков оказания первой медицинской помощи.</w:t>
            </w:r>
          </w:p>
        </w:tc>
        <w:tc>
          <w:tcPr>
            <w:tcW w:w="2268" w:type="dxa"/>
          </w:tcPr>
          <w:p w:rsidR="00787D5B" w:rsidRPr="004C4004" w:rsidRDefault="00787D5B" w:rsidP="005424BE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787D5B" w:rsidRPr="004C4004" w:rsidTr="00497C06">
        <w:tc>
          <w:tcPr>
            <w:tcW w:w="12615" w:type="dxa"/>
          </w:tcPr>
          <w:p w:rsidR="00787D5B" w:rsidRPr="004C4004" w:rsidRDefault="00084662" w:rsidP="00084662">
            <w:pPr>
              <w:suppressAutoHyphens/>
              <w:jc w:val="both"/>
            </w:pPr>
            <w:r w:rsidRPr="00224581">
              <w:t>Участие в управлении оперативными выключателями, осуществлении сигнализации перегрузке тока трансформаторов, подаче сигналов о неисправности и вызове персонала на подстанцию при помощи средств телемеханики.</w:t>
            </w:r>
          </w:p>
        </w:tc>
        <w:tc>
          <w:tcPr>
            <w:tcW w:w="2268" w:type="dxa"/>
          </w:tcPr>
          <w:p w:rsidR="00787D5B" w:rsidRPr="004C4004" w:rsidRDefault="00787D5B" w:rsidP="005424BE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787D5B" w:rsidRPr="004C4004" w:rsidTr="00497C06">
        <w:tc>
          <w:tcPr>
            <w:tcW w:w="12615" w:type="dxa"/>
          </w:tcPr>
          <w:p w:rsidR="00084662" w:rsidRPr="00224581" w:rsidRDefault="00084662" w:rsidP="00084662">
            <w:pPr>
              <w:suppressAutoHyphens/>
              <w:jc w:val="both"/>
            </w:pPr>
            <w:r w:rsidRPr="00224581">
              <w:t>Техническое обслуживание и испытание электродвигателей переменного тока.</w:t>
            </w:r>
          </w:p>
          <w:p w:rsidR="00787D5B" w:rsidRPr="004C4004" w:rsidRDefault="00084662" w:rsidP="00084662">
            <w:pPr>
              <w:suppressAutoHyphens/>
              <w:jc w:val="both"/>
            </w:pPr>
            <w:r w:rsidRPr="00224581">
              <w:t>Техническое обслуживание и испытание машин постоянного тока.</w:t>
            </w:r>
          </w:p>
        </w:tc>
        <w:tc>
          <w:tcPr>
            <w:tcW w:w="2268" w:type="dxa"/>
          </w:tcPr>
          <w:p w:rsidR="00787D5B" w:rsidRPr="004C4004" w:rsidRDefault="00787D5B" w:rsidP="005424BE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084662" w:rsidRPr="004C4004" w:rsidTr="00497C06">
        <w:tc>
          <w:tcPr>
            <w:tcW w:w="12615" w:type="dxa"/>
          </w:tcPr>
          <w:p w:rsidR="00084662" w:rsidRPr="00224581" w:rsidRDefault="00084662" w:rsidP="00084662">
            <w:pPr>
              <w:suppressAutoHyphens/>
              <w:jc w:val="both"/>
            </w:pPr>
            <w:r w:rsidRPr="00224581">
              <w:t>Техническое обслуживание и испытание силовых трансформаторов (трансформаторов собственных нужд).</w:t>
            </w:r>
          </w:p>
        </w:tc>
        <w:tc>
          <w:tcPr>
            <w:tcW w:w="2268" w:type="dxa"/>
          </w:tcPr>
          <w:p w:rsidR="00084662" w:rsidRDefault="00926766" w:rsidP="005424BE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787D5B" w:rsidRPr="004C4004" w:rsidTr="00497C06">
        <w:tc>
          <w:tcPr>
            <w:tcW w:w="12615" w:type="dxa"/>
          </w:tcPr>
          <w:p w:rsidR="00084662" w:rsidRPr="00224581" w:rsidRDefault="00084662" w:rsidP="00084662">
            <w:pPr>
              <w:suppressAutoHyphens/>
              <w:jc w:val="both"/>
            </w:pPr>
            <w:r w:rsidRPr="00224581">
              <w:t>Техническое обслуживание и испытание высоковольтных автоматических выключателей.</w:t>
            </w:r>
          </w:p>
          <w:p w:rsidR="00787D5B" w:rsidRPr="004C4004" w:rsidRDefault="00084662" w:rsidP="00084662">
            <w:pPr>
              <w:suppressAutoHyphens/>
              <w:jc w:val="both"/>
            </w:pPr>
            <w:r w:rsidRPr="00224581">
              <w:lastRenderedPageBreak/>
              <w:t>Испытания заземляющих устройств.</w:t>
            </w:r>
          </w:p>
        </w:tc>
        <w:tc>
          <w:tcPr>
            <w:tcW w:w="2268" w:type="dxa"/>
          </w:tcPr>
          <w:p w:rsidR="00787D5B" w:rsidRPr="004C4004" w:rsidRDefault="00787D5B" w:rsidP="005424BE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6</w:t>
            </w:r>
          </w:p>
        </w:tc>
      </w:tr>
      <w:tr w:rsidR="00787D5B" w:rsidRPr="004C4004" w:rsidTr="00497C06">
        <w:tc>
          <w:tcPr>
            <w:tcW w:w="12615" w:type="dxa"/>
          </w:tcPr>
          <w:p w:rsidR="00084662" w:rsidRPr="00224581" w:rsidRDefault="00084662" w:rsidP="00084662">
            <w:pPr>
              <w:suppressAutoHyphens/>
              <w:jc w:val="both"/>
            </w:pPr>
            <w:r w:rsidRPr="00224581">
              <w:lastRenderedPageBreak/>
              <w:t>Техническое обслуживание заземляющих устройств.</w:t>
            </w:r>
          </w:p>
          <w:p w:rsidR="00084662" w:rsidRPr="00224581" w:rsidRDefault="00084662" w:rsidP="00084662">
            <w:pPr>
              <w:suppressAutoHyphens/>
              <w:jc w:val="both"/>
            </w:pPr>
            <w:r w:rsidRPr="00224581">
              <w:t>Техническое обслуживание силовых ящиков и вводно-распределительных устройств.</w:t>
            </w:r>
          </w:p>
          <w:p w:rsidR="00084662" w:rsidRPr="00224581" w:rsidRDefault="00084662" w:rsidP="00084662">
            <w:pPr>
              <w:suppressAutoHyphens/>
              <w:jc w:val="both"/>
            </w:pPr>
            <w:r w:rsidRPr="00224581">
              <w:t>Техническое обслуживание рубильников.</w:t>
            </w:r>
          </w:p>
          <w:p w:rsidR="00787D5B" w:rsidRPr="004C4004" w:rsidRDefault="00084662" w:rsidP="00084662">
            <w:pPr>
              <w:suppressAutoHyphens/>
              <w:jc w:val="both"/>
            </w:pPr>
            <w:r w:rsidRPr="00224581">
              <w:t>Техническое обслуживание предохранителей.</w:t>
            </w:r>
          </w:p>
        </w:tc>
        <w:tc>
          <w:tcPr>
            <w:tcW w:w="2268" w:type="dxa"/>
          </w:tcPr>
          <w:p w:rsidR="00787D5B" w:rsidRPr="004C4004" w:rsidRDefault="00787D5B" w:rsidP="005424BE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787D5B" w:rsidRPr="004C4004" w:rsidTr="00497C06">
        <w:tc>
          <w:tcPr>
            <w:tcW w:w="12615" w:type="dxa"/>
          </w:tcPr>
          <w:p w:rsidR="00787D5B" w:rsidRPr="004C4004" w:rsidRDefault="00084662" w:rsidP="00084662">
            <w:pPr>
              <w:suppressAutoHyphens/>
              <w:jc w:val="both"/>
            </w:pPr>
            <w:r w:rsidRPr="00224581">
              <w:t>Контроль технического состояния основного электрооборудования электрических станций и сетей.</w:t>
            </w:r>
          </w:p>
        </w:tc>
        <w:tc>
          <w:tcPr>
            <w:tcW w:w="2268" w:type="dxa"/>
          </w:tcPr>
          <w:p w:rsidR="00787D5B" w:rsidRPr="004C4004" w:rsidRDefault="00787D5B" w:rsidP="005424BE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787D5B" w:rsidRPr="004C4004" w:rsidTr="00497C06">
        <w:tc>
          <w:tcPr>
            <w:tcW w:w="12615" w:type="dxa"/>
          </w:tcPr>
          <w:p w:rsidR="00787D5B" w:rsidRPr="004C4004" w:rsidRDefault="00084662" w:rsidP="00084662">
            <w:pPr>
              <w:suppressAutoHyphens/>
              <w:jc w:val="both"/>
            </w:pPr>
            <w:r w:rsidRPr="00224581">
              <w:t>Участие в осмотре оборудования распределительных пунктов (РП), трансформаторных подстанций (ТП), воздушных и кабельных линий электропередачи распределительных сетей.</w:t>
            </w:r>
          </w:p>
        </w:tc>
        <w:tc>
          <w:tcPr>
            <w:tcW w:w="2268" w:type="dxa"/>
          </w:tcPr>
          <w:p w:rsidR="00787D5B" w:rsidRPr="004C4004" w:rsidRDefault="00787D5B" w:rsidP="005424BE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787D5B" w:rsidRPr="004C4004" w:rsidTr="00497C06">
        <w:tc>
          <w:tcPr>
            <w:tcW w:w="12615" w:type="dxa"/>
          </w:tcPr>
          <w:p w:rsidR="00787D5B" w:rsidRPr="004C4004" w:rsidRDefault="00084662" w:rsidP="00084662">
            <w:pPr>
              <w:suppressAutoHyphens/>
              <w:jc w:val="both"/>
            </w:pPr>
            <w:r w:rsidRPr="00224581">
              <w:t>Разборка и сборка простых деталей и узлов электрических машин, силовых кабелей напряжением до 3 кВ, силовых сухих и масляных трансформаторов мощностью до 1000 кВА напряжением до 10 кВ.</w:t>
            </w:r>
          </w:p>
        </w:tc>
        <w:tc>
          <w:tcPr>
            <w:tcW w:w="2268" w:type="dxa"/>
          </w:tcPr>
          <w:p w:rsidR="00787D5B" w:rsidRPr="004C4004" w:rsidRDefault="00787D5B" w:rsidP="005424BE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787D5B" w:rsidRPr="004C4004" w:rsidTr="00497C06">
        <w:tc>
          <w:tcPr>
            <w:tcW w:w="12615" w:type="dxa"/>
          </w:tcPr>
          <w:p w:rsidR="00787D5B" w:rsidRPr="004C4004" w:rsidRDefault="00084662" w:rsidP="00084662">
            <w:pPr>
              <w:suppressAutoHyphens/>
              <w:jc w:val="both"/>
            </w:pPr>
            <w:r w:rsidRPr="00224581">
              <w:t>Обрезка и заделка концов кабельной линии.</w:t>
            </w:r>
          </w:p>
        </w:tc>
        <w:tc>
          <w:tcPr>
            <w:tcW w:w="2268" w:type="dxa"/>
          </w:tcPr>
          <w:p w:rsidR="00787D5B" w:rsidRPr="004C4004" w:rsidRDefault="00787D5B" w:rsidP="005424BE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787D5B" w:rsidRPr="004C4004" w:rsidTr="00497C06">
        <w:tc>
          <w:tcPr>
            <w:tcW w:w="12615" w:type="dxa"/>
          </w:tcPr>
          <w:p w:rsidR="00787D5B" w:rsidRPr="004C4004" w:rsidRDefault="00084662" w:rsidP="00084662">
            <w:pPr>
              <w:suppressAutoHyphens/>
              <w:jc w:val="both"/>
            </w:pPr>
            <w:r w:rsidRPr="00224581">
              <w:t>Раскатка и прокладка кабеля, демонтаж и монтаж кабельных линий, вводных устройств кабельной аппаратуры напряжением до 35 кВ, концевых и соединительных муфт. Выполнение необходимых регулировок и пуско-наладочных работ.</w:t>
            </w:r>
          </w:p>
        </w:tc>
        <w:tc>
          <w:tcPr>
            <w:tcW w:w="2268" w:type="dxa"/>
          </w:tcPr>
          <w:p w:rsidR="00787D5B" w:rsidRPr="004C4004" w:rsidRDefault="00787D5B" w:rsidP="005424BE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787D5B" w:rsidRPr="004C4004" w:rsidTr="00497C06">
        <w:tc>
          <w:tcPr>
            <w:tcW w:w="12615" w:type="dxa"/>
          </w:tcPr>
          <w:p w:rsidR="00787D5B" w:rsidRPr="004C4004" w:rsidRDefault="00084662" w:rsidP="005424BE">
            <w:pPr>
              <w:pStyle w:val="af2"/>
              <w:rPr>
                <w:rFonts w:ascii="Times New Roman" w:hAnsi="Times New Roman"/>
                <w:sz w:val="24"/>
                <w:szCs w:val="24"/>
              </w:rPr>
            </w:pPr>
            <w:r w:rsidRPr="00224581">
              <w:rPr>
                <w:sz w:val="24"/>
                <w:szCs w:val="24"/>
              </w:rPr>
              <w:t>Составление актов послеремонтных испытаний электрооборудования</w:t>
            </w:r>
          </w:p>
        </w:tc>
        <w:tc>
          <w:tcPr>
            <w:tcW w:w="2268" w:type="dxa"/>
          </w:tcPr>
          <w:p w:rsidR="00787D5B" w:rsidRPr="004C4004" w:rsidRDefault="00787D5B" w:rsidP="005424BE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AD1662" w:rsidRPr="004C4004" w:rsidTr="00497C06">
        <w:tc>
          <w:tcPr>
            <w:tcW w:w="12615" w:type="dxa"/>
          </w:tcPr>
          <w:p w:rsidR="00AD1662" w:rsidRPr="004C4004" w:rsidRDefault="00AD1662" w:rsidP="001628A0">
            <w:pPr>
              <w:jc w:val="both"/>
              <w:rPr>
                <w:rFonts w:eastAsia="Calibri"/>
                <w:b/>
                <w:bCs/>
              </w:rPr>
            </w:pPr>
            <w:r w:rsidRPr="004C4004">
              <w:rPr>
                <w:rFonts w:eastAsia="Calibri"/>
                <w:b/>
                <w:bCs/>
              </w:rPr>
              <w:t>Итого</w:t>
            </w:r>
          </w:p>
        </w:tc>
        <w:tc>
          <w:tcPr>
            <w:tcW w:w="2268" w:type="dxa"/>
          </w:tcPr>
          <w:p w:rsidR="00AD1662" w:rsidRPr="004C4004" w:rsidRDefault="00787D5B" w:rsidP="00D8683E">
            <w:pPr>
              <w:jc w:val="center"/>
              <w:rPr>
                <w:b/>
              </w:rPr>
            </w:pPr>
            <w:r>
              <w:rPr>
                <w:b/>
              </w:rPr>
              <w:t>144</w:t>
            </w:r>
          </w:p>
        </w:tc>
      </w:tr>
    </w:tbl>
    <w:p w:rsidR="00AD1662" w:rsidRPr="004C4004" w:rsidRDefault="00AD1662" w:rsidP="001628A0">
      <w:pPr>
        <w:tabs>
          <w:tab w:val="left" w:pos="851"/>
          <w:tab w:val="left" w:pos="2680"/>
        </w:tabs>
        <w:spacing w:line="360" w:lineRule="auto"/>
        <w:contextualSpacing/>
        <w:jc w:val="both"/>
        <w:rPr>
          <w:b/>
        </w:rPr>
      </w:pPr>
    </w:p>
    <w:p w:rsidR="00606C2E" w:rsidRPr="004C4004" w:rsidRDefault="00606C2E" w:rsidP="001628A0">
      <w:pPr>
        <w:tabs>
          <w:tab w:val="left" w:pos="851"/>
          <w:tab w:val="left" w:pos="2680"/>
        </w:tabs>
        <w:spacing w:line="360" w:lineRule="auto"/>
        <w:contextualSpacing/>
        <w:jc w:val="both"/>
        <w:rPr>
          <w:b/>
        </w:rPr>
      </w:pPr>
    </w:p>
    <w:p w:rsidR="00606C2E" w:rsidRPr="004C4004" w:rsidRDefault="00606C2E" w:rsidP="001628A0">
      <w:pPr>
        <w:tabs>
          <w:tab w:val="left" w:pos="851"/>
          <w:tab w:val="left" w:pos="2680"/>
        </w:tabs>
        <w:spacing w:line="360" w:lineRule="auto"/>
        <w:contextualSpacing/>
        <w:jc w:val="both"/>
        <w:rPr>
          <w:b/>
        </w:rPr>
      </w:pPr>
    </w:p>
    <w:p w:rsidR="00606C2E" w:rsidRPr="004C4004" w:rsidRDefault="00606C2E" w:rsidP="001628A0">
      <w:pPr>
        <w:tabs>
          <w:tab w:val="left" w:pos="851"/>
          <w:tab w:val="left" w:pos="2680"/>
        </w:tabs>
        <w:spacing w:line="360" w:lineRule="auto"/>
        <w:contextualSpacing/>
        <w:jc w:val="both"/>
        <w:rPr>
          <w:b/>
        </w:rPr>
      </w:pPr>
    </w:p>
    <w:p w:rsidR="00606C2E" w:rsidRPr="004C4004" w:rsidRDefault="00606C2E" w:rsidP="001628A0">
      <w:pPr>
        <w:tabs>
          <w:tab w:val="left" w:pos="851"/>
          <w:tab w:val="left" w:pos="2680"/>
        </w:tabs>
        <w:spacing w:line="360" w:lineRule="auto"/>
        <w:contextualSpacing/>
        <w:jc w:val="both"/>
        <w:rPr>
          <w:b/>
        </w:rPr>
      </w:pPr>
    </w:p>
    <w:p w:rsidR="00606C2E" w:rsidRPr="004C4004" w:rsidRDefault="00606C2E" w:rsidP="001628A0">
      <w:pPr>
        <w:tabs>
          <w:tab w:val="left" w:pos="851"/>
          <w:tab w:val="left" w:pos="2680"/>
        </w:tabs>
        <w:spacing w:line="360" w:lineRule="auto"/>
        <w:contextualSpacing/>
        <w:jc w:val="both"/>
        <w:rPr>
          <w:b/>
        </w:rPr>
      </w:pPr>
    </w:p>
    <w:p w:rsidR="00606C2E" w:rsidRPr="004C4004" w:rsidRDefault="00606C2E" w:rsidP="001628A0">
      <w:pPr>
        <w:tabs>
          <w:tab w:val="left" w:pos="851"/>
          <w:tab w:val="left" w:pos="2680"/>
        </w:tabs>
        <w:spacing w:line="360" w:lineRule="auto"/>
        <w:contextualSpacing/>
        <w:jc w:val="both"/>
        <w:rPr>
          <w:b/>
        </w:rPr>
      </w:pPr>
    </w:p>
    <w:p w:rsidR="00606C2E" w:rsidRPr="004C4004" w:rsidRDefault="00606C2E" w:rsidP="001628A0">
      <w:pPr>
        <w:tabs>
          <w:tab w:val="left" w:pos="851"/>
          <w:tab w:val="left" w:pos="2680"/>
        </w:tabs>
        <w:spacing w:line="360" w:lineRule="auto"/>
        <w:contextualSpacing/>
        <w:jc w:val="both"/>
        <w:rPr>
          <w:b/>
        </w:rPr>
      </w:pPr>
    </w:p>
    <w:p w:rsidR="00606C2E" w:rsidRPr="004C4004" w:rsidRDefault="00606C2E" w:rsidP="001628A0">
      <w:pPr>
        <w:tabs>
          <w:tab w:val="left" w:pos="851"/>
          <w:tab w:val="left" w:pos="2680"/>
        </w:tabs>
        <w:spacing w:line="360" w:lineRule="auto"/>
        <w:contextualSpacing/>
        <w:jc w:val="both"/>
        <w:rPr>
          <w:b/>
        </w:rPr>
      </w:pPr>
    </w:p>
    <w:p w:rsidR="00606C2E" w:rsidRPr="004C4004" w:rsidRDefault="00606C2E" w:rsidP="001628A0">
      <w:pPr>
        <w:tabs>
          <w:tab w:val="left" w:pos="851"/>
          <w:tab w:val="left" w:pos="2680"/>
        </w:tabs>
        <w:spacing w:line="360" w:lineRule="auto"/>
        <w:contextualSpacing/>
        <w:jc w:val="both"/>
        <w:rPr>
          <w:b/>
        </w:rPr>
      </w:pPr>
    </w:p>
    <w:p w:rsidR="00606C2E" w:rsidRPr="004C4004" w:rsidRDefault="00606C2E" w:rsidP="001628A0">
      <w:pPr>
        <w:tabs>
          <w:tab w:val="left" w:pos="851"/>
          <w:tab w:val="left" w:pos="2680"/>
        </w:tabs>
        <w:spacing w:line="360" w:lineRule="auto"/>
        <w:contextualSpacing/>
        <w:jc w:val="both"/>
        <w:rPr>
          <w:b/>
        </w:rPr>
      </w:pPr>
    </w:p>
    <w:p w:rsidR="00606C2E" w:rsidRPr="004C4004" w:rsidRDefault="00606C2E" w:rsidP="001628A0">
      <w:pPr>
        <w:tabs>
          <w:tab w:val="left" w:pos="851"/>
          <w:tab w:val="left" w:pos="2680"/>
        </w:tabs>
        <w:spacing w:line="360" w:lineRule="auto"/>
        <w:contextualSpacing/>
        <w:jc w:val="both"/>
        <w:rPr>
          <w:b/>
        </w:rPr>
      </w:pPr>
    </w:p>
    <w:p w:rsidR="00606C2E" w:rsidRPr="004C4004" w:rsidRDefault="00606C2E" w:rsidP="001628A0">
      <w:pPr>
        <w:tabs>
          <w:tab w:val="left" w:pos="851"/>
          <w:tab w:val="left" w:pos="2680"/>
        </w:tabs>
        <w:spacing w:line="360" w:lineRule="auto"/>
        <w:contextualSpacing/>
        <w:jc w:val="both"/>
        <w:rPr>
          <w:b/>
        </w:rPr>
        <w:sectPr w:rsidR="00606C2E" w:rsidRPr="004C4004" w:rsidSect="00AD1662">
          <w:pgSz w:w="16838" w:h="11906" w:orient="landscape"/>
          <w:pgMar w:top="567" w:right="567" w:bottom="851" w:left="567" w:header="709" w:footer="709" w:gutter="0"/>
          <w:cols w:space="720"/>
        </w:sectPr>
      </w:pPr>
    </w:p>
    <w:p w:rsidR="00B614F4" w:rsidRPr="004C4004" w:rsidRDefault="00B614F4" w:rsidP="001628A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</w:rPr>
      </w:pPr>
    </w:p>
    <w:p w:rsidR="00DF66F1" w:rsidRPr="004C4004" w:rsidRDefault="00511C9C" w:rsidP="00F0310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4C4004">
        <w:rPr>
          <w:b/>
          <w:caps/>
        </w:rPr>
        <w:t xml:space="preserve">4. условия реализации программы </w:t>
      </w:r>
      <w:r w:rsidR="00D04AE9" w:rsidRPr="004C4004">
        <w:rPr>
          <w:b/>
        </w:rPr>
        <w:t>ПРОИЗВОДСТВЕННОЙ</w:t>
      </w:r>
      <w:r w:rsidR="00A57101">
        <w:rPr>
          <w:b/>
          <w:caps/>
        </w:rPr>
        <w:t xml:space="preserve"> практики ПМ.02</w:t>
      </w:r>
    </w:p>
    <w:p w:rsidR="00DF66F1" w:rsidRPr="004C4004" w:rsidRDefault="00AD1662" w:rsidP="001628A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</w:rPr>
      </w:pPr>
      <w:r w:rsidRPr="004C4004">
        <w:rPr>
          <w:b/>
        </w:rPr>
        <w:t>Требования к минимальному материально-техническому обеспечению</w:t>
      </w:r>
    </w:p>
    <w:p w:rsidR="005424BE" w:rsidRPr="00261F48" w:rsidRDefault="005424BE" w:rsidP="00261F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  <w:rPr>
          <w:b/>
          <w:bCs/>
          <w:lang w:val="x-none"/>
        </w:rPr>
      </w:pPr>
      <w:r w:rsidRPr="004C4004">
        <w:rPr>
          <w:b/>
        </w:rPr>
        <w:t>4</w:t>
      </w:r>
      <w:r w:rsidRPr="004C4004">
        <w:rPr>
          <w:b/>
          <w:lang w:val="x-none"/>
        </w:rPr>
        <w:t xml:space="preserve">.1. </w:t>
      </w:r>
      <w:r w:rsidRPr="004C4004">
        <w:rPr>
          <w:b/>
          <w:bCs/>
          <w:lang w:val="x-none"/>
        </w:rPr>
        <w:t>Требования к минимальному материально-техническому обеспечению</w:t>
      </w:r>
    </w:p>
    <w:p w:rsidR="00261F48" w:rsidRPr="00261F48" w:rsidRDefault="00261F48" w:rsidP="00261F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  <w:rPr>
          <w:bCs/>
        </w:rPr>
      </w:pPr>
      <w:r w:rsidRPr="00261F48">
        <w:rPr>
          <w:bCs/>
        </w:rPr>
        <w:t xml:space="preserve">Кабинет электроснабжения, оснащенный оборудованием: </w:t>
      </w:r>
    </w:p>
    <w:p w:rsidR="00261F48" w:rsidRPr="00261F48" w:rsidRDefault="00261F48" w:rsidP="00261F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  <w:rPr>
          <w:bCs/>
        </w:rPr>
      </w:pPr>
      <w:r w:rsidRPr="00261F48">
        <w:rPr>
          <w:bCs/>
        </w:rPr>
        <w:t xml:space="preserve">- образцы элементов электрических подстанций и сетей; </w:t>
      </w:r>
    </w:p>
    <w:p w:rsidR="00261F48" w:rsidRPr="00261F48" w:rsidRDefault="00261F48" w:rsidP="00261F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  <w:rPr>
          <w:bCs/>
        </w:rPr>
      </w:pPr>
      <w:r w:rsidRPr="00261F48">
        <w:rPr>
          <w:bCs/>
        </w:rPr>
        <w:t xml:space="preserve">- плакаты; </w:t>
      </w:r>
    </w:p>
    <w:p w:rsidR="00261F48" w:rsidRPr="00261F48" w:rsidRDefault="00261F48" w:rsidP="00261F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  <w:rPr>
          <w:bCs/>
        </w:rPr>
      </w:pPr>
      <w:r w:rsidRPr="00261F48">
        <w:rPr>
          <w:bCs/>
        </w:rPr>
        <w:t>- комплекты деталей, инструментов, приспособлений и моделей;</w:t>
      </w:r>
    </w:p>
    <w:p w:rsidR="00261F48" w:rsidRPr="00261F48" w:rsidRDefault="00261F48" w:rsidP="00261F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  <w:rPr>
          <w:bCs/>
        </w:rPr>
      </w:pPr>
    </w:p>
    <w:p w:rsidR="00261F48" w:rsidRPr="00261F48" w:rsidRDefault="00261F48" w:rsidP="00261F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  <w:rPr>
          <w:bCs/>
          <w:i/>
        </w:rPr>
      </w:pPr>
      <w:r w:rsidRPr="00261F48">
        <w:rPr>
          <w:bCs/>
        </w:rPr>
        <w:t>техническими средствами:</w:t>
      </w:r>
    </w:p>
    <w:p w:rsidR="00261F48" w:rsidRPr="00261F48" w:rsidRDefault="00261F48" w:rsidP="00261F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  <w:rPr>
          <w:bCs/>
        </w:rPr>
      </w:pPr>
      <w:r w:rsidRPr="00261F48">
        <w:rPr>
          <w:bCs/>
        </w:rPr>
        <w:t xml:space="preserve">- DVD фильмы; </w:t>
      </w:r>
    </w:p>
    <w:p w:rsidR="00261F48" w:rsidRPr="00261F48" w:rsidRDefault="00261F48" w:rsidP="00261F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  <w:rPr>
          <w:bCs/>
        </w:rPr>
      </w:pPr>
      <w:r w:rsidRPr="00261F48">
        <w:rPr>
          <w:bCs/>
        </w:rPr>
        <w:t xml:space="preserve">- проектор; </w:t>
      </w:r>
    </w:p>
    <w:p w:rsidR="00261F48" w:rsidRPr="00261F48" w:rsidRDefault="00261F48" w:rsidP="00261F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  <w:rPr>
          <w:bCs/>
        </w:rPr>
      </w:pPr>
      <w:r w:rsidRPr="00261F48">
        <w:rPr>
          <w:bCs/>
        </w:rPr>
        <w:t xml:space="preserve">- экран; </w:t>
      </w:r>
    </w:p>
    <w:p w:rsidR="00261F48" w:rsidRPr="00261F48" w:rsidRDefault="00261F48" w:rsidP="00261F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  <w:rPr>
          <w:bCs/>
        </w:rPr>
      </w:pPr>
      <w:r w:rsidRPr="00261F48">
        <w:rPr>
          <w:bCs/>
        </w:rPr>
        <w:t>- компьютерные обучающие программы.</w:t>
      </w:r>
    </w:p>
    <w:p w:rsidR="00261F48" w:rsidRPr="00261F48" w:rsidRDefault="00261F48" w:rsidP="00261F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  <w:rPr>
          <w:bCs/>
          <w:i/>
        </w:rPr>
      </w:pPr>
    </w:p>
    <w:p w:rsidR="00261F48" w:rsidRPr="00261F48" w:rsidRDefault="00261F48" w:rsidP="00261F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  <w:rPr>
          <w:bCs/>
        </w:rPr>
      </w:pPr>
      <w:r w:rsidRPr="00261F48">
        <w:rPr>
          <w:bCs/>
        </w:rPr>
        <w:t>Кабинет релейной защиты и автоматики, оснащенный оборудованием:</w:t>
      </w:r>
    </w:p>
    <w:p w:rsidR="00261F48" w:rsidRPr="00261F48" w:rsidRDefault="00261F48" w:rsidP="00261F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  <w:rPr>
          <w:bCs/>
        </w:rPr>
      </w:pPr>
      <w:r w:rsidRPr="00261F48">
        <w:rPr>
          <w:bCs/>
        </w:rPr>
        <w:t xml:space="preserve">- образцы элементов РЗиА; </w:t>
      </w:r>
    </w:p>
    <w:p w:rsidR="00261F48" w:rsidRPr="00261F48" w:rsidRDefault="00261F48" w:rsidP="00261F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  <w:rPr>
          <w:bCs/>
        </w:rPr>
      </w:pPr>
    </w:p>
    <w:p w:rsidR="00261F48" w:rsidRPr="00261F48" w:rsidRDefault="00261F48" w:rsidP="00261F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  <w:rPr>
          <w:bCs/>
          <w:i/>
        </w:rPr>
      </w:pPr>
      <w:r w:rsidRPr="00261F48">
        <w:rPr>
          <w:bCs/>
        </w:rPr>
        <w:t>техническими средствами:</w:t>
      </w:r>
    </w:p>
    <w:p w:rsidR="00261F48" w:rsidRPr="00261F48" w:rsidRDefault="00261F48" w:rsidP="00261F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  <w:rPr>
          <w:bCs/>
        </w:rPr>
      </w:pPr>
      <w:r w:rsidRPr="00261F48">
        <w:rPr>
          <w:bCs/>
        </w:rPr>
        <w:t xml:space="preserve">- DVD фильмы; </w:t>
      </w:r>
    </w:p>
    <w:p w:rsidR="00261F48" w:rsidRPr="00261F48" w:rsidRDefault="00261F48" w:rsidP="00261F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  <w:rPr>
          <w:bCs/>
        </w:rPr>
      </w:pPr>
      <w:r w:rsidRPr="00261F48">
        <w:rPr>
          <w:bCs/>
        </w:rPr>
        <w:t xml:space="preserve">- проектор; </w:t>
      </w:r>
    </w:p>
    <w:p w:rsidR="00261F48" w:rsidRPr="00261F48" w:rsidRDefault="00261F48" w:rsidP="00261F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  <w:rPr>
          <w:bCs/>
        </w:rPr>
      </w:pPr>
      <w:r w:rsidRPr="00261F48">
        <w:rPr>
          <w:bCs/>
        </w:rPr>
        <w:t xml:space="preserve">- экран; </w:t>
      </w:r>
    </w:p>
    <w:p w:rsidR="00261F48" w:rsidRPr="00261F48" w:rsidRDefault="00261F48" w:rsidP="00261F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  <w:rPr>
          <w:bCs/>
        </w:rPr>
      </w:pPr>
      <w:r w:rsidRPr="00261F48">
        <w:rPr>
          <w:bCs/>
        </w:rPr>
        <w:t>- компьютерные обучающие программы.</w:t>
      </w:r>
    </w:p>
    <w:p w:rsidR="00261F48" w:rsidRPr="00261F48" w:rsidRDefault="00261F48" w:rsidP="00261F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  <w:rPr>
          <w:bCs/>
        </w:rPr>
      </w:pPr>
    </w:p>
    <w:p w:rsidR="00261F48" w:rsidRPr="00261F48" w:rsidRDefault="00261F48" w:rsidP="00261F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  <w:rPr>
          <w:bCs/>
        </w:rPr>
      </w:pPr>
      <w:r w:rsidRPr="00261F48">
        <w:rPr>
          <w:bCs/>
        </w:rPr>
        <w:t>Лабораторные стенды:</w:t>
      </w:r>
    </w:p>
    <w:p w:rsidR="00261F48" w:rsidRPr="00261F48" w:rsidRDefault="00261F48" w:rsidP="00261F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  <w:rPr>
          <w:bCs/>
        </w:rPr>
      </w:pPr>
      <w:r w:rsidRPr="00261F48">
        <w:rPr>
          <w:bCs/>
        </w:rPr>
        <w:t xml:space="preserve">      1. «Релейная защита и автоматика в системах электроснабженияРЗАСЭС.001 РБЭ (936.3)»</w:t>
      </w:r>
    </w:p>
    <w:p w:rsidR="00261F48" w:rsidRPr="00261F48" w:rsidRDefault="00261F48" w:rsidP="00261F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  <w:rPr>
          <w:bCs/>
        </w:rPr>
      </w:pPr>
      <w:r w:rsidRPr="00261F48">
        <w:rPr>
          <w:bCs/>
        </w:rPr>
        <w:t xml:space="preserve">      2. «Релейная защита и автоматика в системах электроснабжения на основе программируемого контроллера» РЗАСЭСПК.001 РБЭ (936.1)</w:t>
      </w:r>
    </w:p>
    <w:p w:rsidR="00261F48" w:rsidRPr="00261F48" w:rsidRDefault="00261F48" w:rsidP="00261F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  <w:rPr>
          <w:bCs/>
        </w:rPr>
      </w:pPr>
      <w:r w:rsidRPr="00261F48">
        <w:rPr>
          <w:bCs/>
        </w:rPr>
        <w:t xml:space="preserve">      3. Релейная защита и автоматика в системах электроснабжения</w:t>
      </w:r>
    </w:p>
    <w:p w:rsidR="00261F48" w:rsidRPr="00261F48" w:rsidRDefault="00261F48" w:rsidP="00261F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  <w:rPr>
          <w:bCs/>
        </w:rPr>
      </w:pPr>
      <w:r w:rsidRPr="00261F48">
        <w:rPr>
          <w:bCs/>
        </w:rPr>
        <w:t xml:space="preserve">      4. Релейная защита и автоматика</w:t>
      </w:r>
    </w:p>
    <w:p w:rsidR="00261F48" w:rsidRPr="00261F48" w:rsidRDefault="00261F48" w:rsidP="00261F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  <w:rPr>
          <w:bCs/>
        </w:rPr>
      </w:pPr>
    </w:p>
    <w:p w:rsidR="00261F48" w:rsidRPr="00261F48" w:rsidRDefault="00261F48" w:rsidP="00261F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  <w:rPr>
          <w:b/>
          <w:bCs/>
        </w:rPr>
      </w:pPr>
      <w:r w:rsidRPr="00261F48">
        <w:rPr>
          <w:b/>
          <w:bCs/>
        </w:rPr>
        <w:t>3.2. Информационное обеспечение реализации программы</w:t>
      </w:r>
    </w:p>
    <w:p w:rsidR="00261F48" w:rsidRPr="00261F48" w:rsidRDefault="00261F48" w:rsidP="00261F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</w:pPr>
      <w:r w:rsidRPr="00261F48">
        <w:rPr>
          <w:bCs/>
        </w:rPr>
        <w:t>Для реализации программы библиотечный фонд образовательной организации должен иметь  п</w:t>
      </w:r>
      <w:r w:rsidRPr="00261F48"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261F48" w:rsidRPr="00261F48" w:rsidRDefault="00261F48" w:rsidP="00261F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</w:pPr>
    </w:p>
    <w:p w:rsidR="00261F48" w:rsidRPr="00261F48" w:rsidRDefault="00261F48" w:rsidP="00261F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  <w:rPr>
          <w:b/>
        </w:rPr>
      </w:pPr>
      <w:r w:rsidRPr="00261F48">
        <w:rPr>
          <w:b/>
        </w:rPr>
        <w:t>3.2.1. Печатные издания</w:t>
      </w:r>
    </w:p>
    <w:p w:rsidR="00261F48" w:rsidRPr="00261F48" w:rsidRDefault="00261F48" w:rsidP="00261F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  <w:rPr>
          <w:bCs/>
        </w:rPr>
      </w:pPr>
      <w:r w:rsidRPr="00261F48">
        <w:t>1.</w:t>
      </w:r>
      <w:r w:rsidRPr="00261F48">
        <w:rPr>
          <w:bCs/>
        </w:rPr>
        <w:t xml:space="preserve"> Конюхова Е.А. Электроснабжение объектов: учеб. пособие для студ. учреждений сред. проф. образования /Е.А.Конюхова.-9-е изд.</w:t>
      </w:r>
      <w:r w:rsidR="00590BD5">
        <w:rPr>
          <w:bCs/>
        </w:rPr>
        <w:t>, испр.- М.: ИЦ «Академия», 2018</w:t>
      </w:r>
      <w:r w:rsidRPr="00261F48">
        <w:rPr>
          <w:bCs/>
        </w:rPr>
        <w:t>.-320с.</w:t>
      </w:r>
    </w:p>
    <w:p w:rsidR="00261F48" w:rsidRPr="00261F48" w:rsidRDefault="00261F48" w:rsidP="00261F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  <w:rPr>
          <w:bCs/>
        </w:rPr>
      </w:pPr>
      <w:r w:rsidRPr="00261F48">
        <w:rPr>
          <w:bCs/>
        </w:rPr>
        <w:t>2. Рожкова Л.Д. Электрооборудование электрических станций и подстанций: учебник для студ. учреждений сред. проф. Образования /Л.Д. Рожкова, Л.Д. Карнеева, Т.В.Чиркова.- 10-е изд</w:t>
      </w:r>
      <w:r w:rsidR="00590BD5">
        <w:rPr>
          <w:bCs/>
        </w:rPr>
        <w:t>., стер.-М.: ИЦ «Академия», 2018</w:t>
      </w:r>
      <w:r w:rsidRPr="00261F48">
        <w:rPr>
          <w:bCs/>
        </w:rPr>
        <w:t>.-448с.</w:t>
      </w:r>
    </w:p>
    <w:p w:rsidR="00261F48" w:rsidRPr="00261F48" w:rsidRDefault="00261F48" w:rsidP="00261F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  <w:rPr>
          <w:bCs/>
        </w:rPr>
      </w:pPr>
      <w:r w:rsidRPr="00261F48">
        <w:rPr>
          <w:bCs/>
        </w:rPr>
        <w:t>3. Сибикин Ю.Д. Техническое обслуживание, ремонт электрооборудования и сетей промышленных предприятий. В 2 кн.Кн.2: Учебник для учреждений нач. проф. образования / Ю.Д. Сибикин. – 8-е изд; исп. – М. : Изд</w:t>
      </w:r>
      <w:r w:rsidR="00590BD5">
        <w:rPr>
          <w:bCs/>
        </w:rPr>
        <w:t>ательский центр «Академия», 2019</w:t>
      </w:r>
      <w:r w:rsidRPr="00261F48">
        <w:rPr>
          <w:bCs/>
        </w:rPr>
        <w:t xml:space="preserve">. – 256 с. </w:t>
      </w:r>
    </w:p>
    <w:p w:rsidR="00261F48" w:rsidRPr="00261F48" w:rsidRDefault="00261F48" w:rsidP="00261F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  <w:rPr>
          <w:bCs/>
        </w:rPr>
      </w:pPr>
      <w:r w:rsidRPr="00261F48">
        <w:rPr>
          <w:bCs/>
        </w:rPr>
        <w:t>4. Киреева Э.А. Релейная защита и автоматика электроэнергетических систем: учебник для студ. учреждений сред. проф. Образования /Э.А. Киреева, С.А.Цырук.-3-е изд., стир.-М.: Изд</w:t>
      </w:r>
      <w:r w:rsidR="00590BD5">
        <w:rPr>
          <w:bCs/>
        </w:rPr>
        <w:t>ательский центр «Академия», 2018</w:t>
      </w:r>
      <w:r w:rsidRPr="00261F48">
        <w:rPr>
          <w:bCs/>
        </w:rPr>
        <w:t xml:space="preserve">.-288с. </w:t>
      </w:r>
    </w:p>
    <w:p w:rsidR="00261F48" w:rsidRPr="00261F48" w:rsidRDefault="00261F48" w:rsidP="00261F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  <w:rPr>
          <w:b/>
        </w:rPr>
      </w:pPr>
    </w:p>
    <w:p w:rsidR="00261F48" w:rsidRDefault="00261F48" w:rsidP="00261F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  <w:rPr>
          <w:bCs/>
          <w:i/>
        </w:rPr>
      </w:pPr>
    </w:p>
    <w:p w:rsidR="00590BD5" w:rsidRDefault="00590BD5" w:rsidP="00261F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  <w:rPr>
          <w:bCs/>
          <w:i/>
        </w:rPr>
      </w:pPr>
    </w:p>
    <w:p w:rsidR="00590BD5" w:rsidRPr="00261F48" w:rsidRDefault="00590BD5" w:rsidP="00261F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  <w:rPr>
          <w:i/>
        </w:rPr>
      </w:pPr>
    </w:p>
    <w:p w:rsidR="00261F48" w:rsidRPr="00261F48" w:rsidRDefault="00590BD5" w:rsidP="00261F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  <w:rPr>
          <w:bCs/>
          <w:i/>
        </w:rPr>
      </w:pPr>
      <w:r>
        <w:rPr>
          <w:b/>
          <w:bCs/>
        </w:rPr>
        <w:t>3.2.2</w:t>
      </w:r>
      <w:r w:rsidR="00261F48" w:rsidRPr="00261F48">
        <w:rPr>
          <w:b/>
          <w:bCs/>
        </w:rPr>
        <w:t>. Дополнительные источники:</w:t>
      </w:r>
    </w:p>
    <w:p w:rsidR="00261F48" w:rsidRPr="00261F48" w:rsidRDefault="00261F48" w:rsidP="00261F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  <w:rPr>
          <w:bCs/>
        </w:rPr>
      </w:pPr>
      <w:r w:rsidRPr="00261F48">
        <w:t>1.</w:t>
      </w:r>
      <w:r w:rsidRPr="00261F48">
        <w:rPr>
          <w:bCs/>
        </w:rPr>
        <w:t xml:space="preserve"> Ополева Г.Н. Схемы и подстанции электроснабжения: Справ.: Учебное пособие. – М</w:t>
      </w:r>
      <w:r w:rsidR="00590BD5">
        <w:rPr>
          <w:bCs/>
        </w:rPr>
        <w:t>.: Форум: Инфра-М, 201</w:t>
      </w:r>
      <w:r w:rsidRPr="00261F48">
        <w:rPr>
          <w:bCs/>
        </w:rPr>
        <w:t>8. – 480 с.</w:t>
      </w:r>
    </w:p>
    <w:p w:rsidR="00261F48" w:rsidRPr="00261F48" w:rsidRDefault="00261F48" w:rsidP="00261F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  <w:rPr>
          <w:bCs/>
        </w:rPr>
      </w:pPr>
      <w:r w:rsidRPr="00261F48">
        <w:rPr>
          <w:bCs/>
        </w:rPr>
        <w:t>2. Правила устройства электроустановок.</w:t>
      </w:r>
      <w:r w:rsidR="00590BD5">
        <w:rPr>
          <w:bCs/>
        </w:rPr>
        <w:t>, 2018</w:t>
      </w:r>
      <w:r w:rsidRPr="00261F48">
        <w:rPr>
          <w:bCs/>
        </w:rPr>
        <w:t xml:space="preserve"> 488 с.</w:t>
      </w:r>
    </w:p>
    <w:p w:rsidR="00261F48" w:rsidRPr="00261F48" w:rsidRDefault="00261F48" w:rsidP="00261F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  <w:rPr>
          <w:bCs/>
        </w:rPr>
      </w:pPr>
      <w:r w:rsidRPr="00261F48">
        <w:rPr>
          <w:bCs/>
        </w:rPr>
        <w:t>3. Шеховцов В.П. Расчет и проектирование схем электроснабжения. Методическое пособие  для курсового проектирования. - М.:</w:t>
      </w:r>
      <w:r w:rsidR="00590BD5">
        <w:rPr>
          <w:bCs/>
        </w:rPr>
        <w:t xml:space="preserve"> ФОРУМ: ИНФРА-М, 2017</w:t>
      </w:r>
      <w:r>
        <w:rPr>
          <w:bCs/>
        </w:rPr>
        <w:t>. – 214 с.</w:t>
      </w:r>
    </w:p>
    <w:p w:rsidR="00261F48" w:rsidRPr="00261F48" w:rsidRDefault="00261F48" w:rsidP="00261F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</w:pPr>
      <w:r w:rsidRPr="00261F48">
        <w:rPr>
          <w:b/>
          <w:bCs/>
        </w:rPr>
        <w:t xml:space="preserve">Интернет-ресурсы: </w:t>
      </w:r>
    </w:p>
    <w:p w:rsidR="00261F48" w:rsidRPr="00261F48" w:rsidRDefault="00261F48" w:rsidP="00261F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</w:pPr>
      <w:r w:rsidRPr="00261F48">
        <w:t xml:space="preserve">1. http://www.minenergo.com/ Министерство энергетики Российской Федерации </w:t>
      </w:r>
    </w:p>
    <w:p w:rsidR="00261F48" w:rsidRPr="00261F48" w:rsidRDefault="00261F48" w:rsidP="00261F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</w:pPr>
      <w:r w:rsidRPr="00261F48">
        <w:t xml:space="preserve">2. http://eprussia. ru/lib/ Энергетика и промышленность России </w:t>
      </w:r>
    </w:p>
    <w:p w:rsidR="00261F48" w:rsidRPr="00261F48" w:rsidRDefault="00261F48" w:rsidP="00261F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</w:pPr>
      <w:r w:rsidRPr="00261F48">
        <w:t xml:space="preserve">3. http://forca.ru/ Энергетика, оборудование, документация </w:t>
      </w:r>
    </w:p>
    <w:p w:rsidR="00261F48" w:rsidRPr="00261F48" w:rsidRDefault="00261F48" w:rsidP="00261F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  <w:rPr>
          <w:bCs/>
        </w:rPr>
      </w:pPr>
    </w:p>
    <w:p w:rsidR="00261F48" w:rsidRPr="00261F48" w:rsidRDefault="00261F48" w:rsidP="00261F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  <w:rPr>
          <w:b/>
        </w:rPr>
      </w:pPr>
      <w:r w:rsidRPr="00261F48">
        <w:rPr>
          <w:b/>
        </w:rPr>
        <w:t xml:space="preserve">4. КОНТРОЛЬ И ОЦЕНКА РЕЗУЛЬТАТОВ ОСВОЕНИЯ ПРОФЕССИОНАЛЬНОГО МОДУЛЯ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11"/>
        <w:gridCol w:w="3293"/>
        <w:gridCol w:w="3250"/>
      </w:tblGrid>
      <w:tr w:rsidR="00261F48" w:rsidRPr="00261F48" w:rsidTr="00261F48">
        <w:trPr>
          <w:trHeight w:val="1098"/>
        </w:trPr>
        <w:tc>
          <w:tcPr>
            <w:tcW w:w="1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F48" w:rsidRPr="00261F48" w:rsidRDefault="00261F48" w:rsidP="00261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  <w:r w:rsidRPr="00261F48"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48" w:rsidRPr="00261F48" w:rsidRDefault="00261F48" w:rsidP="00261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</w:p>
          <w:p w:rsidR="00261F48" w:rsidRPr="00261F48" w:rsidRDefault="00261F48" w:rsidP="00261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  <w:r w:rsidRPr="00261F48">
              <w:t>Критерии оценки</w:t>
            </w:r>
          </w:p>
        </w:tc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48" w:rsidRPr="00261F48" w:rsidRDefault="00261F48" w:rsidP="00261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</w:p>
          <w:p w:rsidR="00261F48" w:rsidRPr="00261F48" w:rsidRDefault="00261F48" w:rsidP="00261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  <w:r w:rsidRPr="00261F48">
              <w:t>Методы оценки</w:t>
            </w:r>
          </w:p>
        </w:tc>
      </w:tr>
      <w:tr w:rsidR="00261F48" w:rsidRPr="00261F48" w:rsidTr="00261F48">
        <w:tc>
          <w:tcPr>
            <w:tcW w:w="1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F48" w:rsidRPr="00261F48" w:rsidRDefault="00261F48" w:rsidP="00261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  <w:r w:rsidRPr="00261F48">
              <w:t>ПК 2.1.</w:t>
            </w:r>
          </w:p>
          <w:p w:rsidR="00261F48" w:rsidRPr="00261F48" w:rsidRDefault="00261F48" w:rsidP="00261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  <w:r w:rsidRPr="00261F48">
              <w:t>Читать и составлять электрические схемы электрических подстанций и сетей.</w:t>
            </w:r>
          </w:p>
        </w:tc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48" w:rsidRPr="00261F48" w:rsidRDefault="00261F48" w:rsidP="00261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  <w:r w:rsidRPr="00261F48">
              <w:t>Знание условных</w:t>
            </w:r>
          </w:p>
          <w:p w:rsidR="00261F48" w:rsidRPr="00261F48" w:rsidRDefault="00261F48" w:rsidP="00261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  <w:r w:rsidRPr="00261F48">
              <w:t xml:space="preserve">графических обозначений элементов электрических схем; логику построения схем, типовые схемные решения, принципиальные схемы эксплуатируемых электроустановок; </w:t>
            </w:r>
          </w:p>
          <w:p w:rsidR="00261F48" w:rsidRPr="00261F48" w:rsidRDefault="00261F48" w:rsidP="00261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</w:p>
          <w:p w:rsidR="00261F48" w:rsidRPr="00261F48" w:rsidRDefault="00261F48" w:rsidP="00261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  <w:r w:rsidRPr="00261F48">
              <w:t xml:space="preserve">Выполнение практических работ </w:t>
            </w:r>
          </w:p>
          <w:p w:rsidR="00261F48" w:rsidRPr="00261F48" w:rsidRDefault="00261F48" w:rsidP="00261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</w:p>
          <w:p w:rsidR="00261F48" w:rsidRPr="00261F48" w:rsidRDefault="00261F48" w:rsidP="00261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  <w:r w:rsidRPr="00261F48">
              <w:t>Составление электрических схем устройств электрических подстанций и сетей; модернизировать схемы электрических устройств подстанций</w:t>
            </w:r>
          </w:p>
        </w:tc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48" w:rsidRPr="00261F48" w:rsidRDefault="00261F48" w:rsidP="00261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  <w:r w:rsidRPr="00261F48">
              <w:t>Тестирование, устный опрос</w:t>
            </w:r>
          </w:p>
          <w:p w:rsidR="00261F48" w:rsidRPr="00261F48" w:rsidRDefault="00261F48" w:rsidP="00261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</w:p>
          <w:p w:rsidR="00261F48" w:rsidRPr="00261F48" w:rsidRDefault="00261F48" w:rsidP="00261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</w:p>
          <w:p w:rsidR="00261F48" w:rsidRPr="00261F48" w:rsidRDefault="00261F48" w:rsidP="00261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</w:p>
          <w:p w:rsidR="00261F48" w:rsidRPr="00261F48" w:rsidRDefault="00261F48" w:rsidP="00261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</w:p>
          <w:p w:rsidR="00261F48" w:rsidRPr="00261F48" w:rsidRDefault="00261F48" w:rsidP="00261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</w:p>
          <w:p w:rsidR="00261F48" w:rsidRPr="00261F48" w:rsidRDefault="00261F48" w:rsidP="00261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</w:p>
          <w:p w:rsidR="00261F48" w:rsidRPr="00261F48" w:rsidRDefault="00261F48" w:rsidP="00261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  <w:r w:rsidRPr="00261F48">
              <w:t>Экспертное наблюдение и оценивание выполнения практических работ</w:t>
            </w:r>
          </w:p>
          <w:p w:rsidR="00261F48" w:rsidRPr="00261F48" w:rsidRDefault="00261F48" w:rsidP="00261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</w:p>
          <w:p w:rsidR="00261F48" w:rsidRPr="00261F48" w:rsidRDefault="00261F48" w:rsidP="00261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</w:p>
          <w:p w:rsidR="00261F48" w:rsidRPr="00261F48" w:rsidRDefault="00261F48" w:rsidP="00261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  <w:r w:rsidRPr="00261F48">
              <w:t>Экспертное наблюдение и оценивание выполнения работы наставником</w:t>
            </w:r>
          </w:p>
        </w:tc>
      </w:tr>
      <w:tr w:rsidR="00261F48" w:rsidRPr="00261F48" w:rsidTr="00261F48">
        <w:tc>
          <w:tcPr>
            <w:tcW w:w="1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F48" w:rsidRPr="00261F48" w:rsidRDefault="00261F48" w:rsidP="00261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  <w:r w:rsidRPr="00261F48">
              <w:t>ПК 2.2.</w:t>
            </w:r>
          </w:p>
          <w:p w:rsidR="00261F48" w:rsidRPr="00261F48" w:rsidRDefault="00261F48" w:rsidP="00261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  <w:r w:rsidRPr="00261F48">
              <w:t>Выполнять основные виды работ по обслуживанию трансформаторов и преобразователей электрической энергии.</w:t>
            </w:r>
          </w:p>
        </w:tc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48" w:rsidRPr="00261F48" w:rsidRDefault="00261F48" w:rsidP="00261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  <w:r w:rsidRPr="00261F48">
              <w:t xml:space="preserve">Владение видами и технологией обслуживания трансформаторов и преобразователей; </w:t>
            </w:r>
          </w:p>
          <w:p w:rsidR="00261F48" w:rsidRPr="00261F48" w:rsidRDefault="00261F48" w:rsidP="00261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  <w:r w:rsidRPr="00261F48">
              <w:t xml:space="preserve">Выполнение практических работ </w:t>
            </w:r>
          </w:p>
          <w:p w:rsidR="00261F48" w:rsidRPr="00261F48" w:rsidRDefault="00261F48" w:rsidP="00261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</w:p>
          <w:p w:rsidR="00261F48" w:rsidRPr="00261F48" w:rsidRDefault="00261F48" w:rsidP="00261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  <w:r w:rsidRPr="00261F48">
              <w:t>Качество технического обслуживания трансформаторов и преобразователи электрической энергии</w:t>
            </w:r>
          </w:p>
        </w:tc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48" w:rsidRPr="00261F48" w:rsidRDefault="00261F48" w:rsidP="00261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</w:p>
          <w:p w:rsidR="00261F48" w:rsidRPr="00261F48" w:rsidRDefault="00261F48" w:rsidP="00261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  <w:r w:rsidRPr="00261F48">
              <w:t>Тестирование, устный опрос</w:t>
            </w:r>
          </w:p>
          <w:p w:rsidR="00261F48" w:rsidRPr="00261F48" w:rsidRDefault="00261F48" w:rsidP="00261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</w:p>
          <w:p w:rsidR="00261F48" w:rsidRPr="00261F48" w:rsidRDefault="00261F48" w:rsidP="00261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</w:p>
          <w:p w:rsidR="00261F48" w:rsidRPr="00261F48" w:rsidRDefault="00261F48" w:rsidP="00261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  <w:r w:rsidRPr="00261F48">
              <w:t>Экспертное наблюдение и оценивание выполнения практических работ</w:t>
            </w:r>
          </w:p>
          <w:p w:rsidR="00261F48" w:rsidRPr="00261F48" w:rsidRDefault="00261F48" w:rsidP="00261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  <w:r w:rsidRPr="00261F48">
              <w:t>Экспертное наблюдение и оценивание выполнения работы наставником</w:t>
            </w:r>
          </w:p>
        </w:tc>
      </w:tr>
      <w:tr w:rsidR="00261F48" w:rsidRPr="00261F48" w:rsidTr="00261F48">
        <w:tc>
          <w:tcPr>
            <w:tcW w:w="1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F48" w:rsidRPr="00261F48" w:rsidRDefault="00261F48" w:rsidP="00261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  <w:r w:rsidRPr="00261F48">
              <w:t>ПК 2.3.</w:t>
            </w:r>
          </w:p>
          <w:p w:rsidR="00261F48" w:rsidRPr="00261F48" w:rsidRDefault="00261F48" w:rsidP="00261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  <w:r w:rsidRPr="00261F48">
              <w:t xml:space="preserve">Выполнять основные виды работ по обслуживанию оборудования распределительных устройств электроустановок, систем релейных защит и автоматизированных </w:t>
            </w:r>
            <w:r w:rsidRPr="00261F48">
              <w:lastRenderedPageBreak/>
              <w:t>систем.</w:t>
            </w:r>
          </w:p>
        </w:tc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48" w:rsidRPr="00261F48" w:rsidRDefault="00261F48" w:rsidP="00261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  <w:r w:rsidRPr="00261F48">
              <w:lastRenderedPageBreak/>
              <w:t xml:space="preserve">Знание устройства оборудования электроустановок; </w:t>
            </w:r>
          </w:p>
          <w:p w:rsidR="00261F48" w:rsidRPr="00261F48" w:rsidRDefault="00261F48" w:rsidP="00261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  <w:r w:rsidRPr="00261F48">
              <w:t xml:space="preserve">видов и технологий работ по обслуживанию оборудования распределительных устройств; </w:t>
            </w:r>
          </w:p>
          <w:p w:rsidR="00261F48" w:rsidRPr="00261F48" w:rsidRDefault="00261F48" w:rsidP="00261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  <w:r w:rsidRPr="00261F48">
              <w:lastRenderedPageBreak/>
              <w:t xml:space="preserve">Выполнение практических работ </w:t>
            </w:r>
          </w:p>
          <w:p w:rsidR="00261F48" w:rsidRPr="00261F48" w:rsidRDefault="00261F48" w:rsidP="00261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</w:p>
          <w:p w:rsidR="00261F48" w:rsidRPr="00261F48" w:rsidRDefault="00261F48" w:rsidP="00261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  <w:r w:rsidRPr="00261F48">
              <w:t>Качество обслуживания оборудования распределительных устройств электроустановок;</w:t>
            </w:r>
          </w:p>
        </w:tc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48" w:rsidRPr="00261F48" w:rsidRDefault="00261F48" w:rsidP="00261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  <w:r w:rsidRPr="00261F48">
              <w:lastRenderedPageBreak/>
              <w:t>Тестирование, устный опрос</w:t>
            </w:r>
          </w:p>
          <w:p w:rsidR="00261F48" w:rsidRPr="00261F48" w:rsidRDefault="00261F48" w:rsidP="00261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</w:p>
          <w:p w:rsidR="00261F48" w:rsidRPr="00261F48" w:rsidRDefault="00261F48" w:rsidP="00261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</w:p>
          <w:p w:rsidR="00261F48" w:rsidRPr="00261F48" w:rsidRDefault="00261F48" w:rsidP="00261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</w:p>
          <w:p w:rsidR="00261F48" w:rsidRPr="00261F48" w:rsidRDefault="00261F48" w:rsidP="00261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</w:p>
          <w:p w:rsidR="00261F48" w:rsidRPr="00261F48" w:rsidRDefault="00261F48" w:rsidP="00261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</w:p>
          <w:p w:rsidR="00261F48" w:rsidRPr="00261F48" w:rsidRDefault="00261F48" w:rsidP="00261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</w:p>
          <w:p w:rsidR="00261F48" w:rsidRPr="00261F48" w:rsidRDefault="00261F48" w:rsidP="00261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  <w:r w:rsidRPr="00261F48">
              <w:t>Экспертное наблюдение и оценивание выполнения практических работ</w:t>
            </w:r>
          </w:p>
          <w:p w:rsidR="00261F48" w:rsidRPr="00261F48" w:rsidRDefault="00261F48" w:rsidP="00261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  <w:r w:rsidRPr="00261F48">
              <w:t>Экспертное наблюдение и оценивание выполнения работы наставником</w:t>
            </w:r>
          </w:p>
        </w:tc>
      </w:tr>
      <w:tr w:rsidR="00261F48" w:rsidRPr="00261F48" w:rsidTr="00261F48">
        <w:tc>
          <w:tcPr>
            <w:tcW w:w="1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F48" w:rsidRPr="00261F48" w:rsidRDefault="00261F48" w:rsidP="00261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  <w:r w:rsidRPr="00261F48">
              <w:lastRenderedPageBreak/>
              <w:t>ПК 2.4.</w:t>
            </w:r>
          </w:p>
          <w:p w:rsidR="00261F48" w:rsidRPr="00261F48" w:rsidRDefault="00261F48" w:rsidP="00261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  <w:r w:rsidRPr="00261F48">
              <w:t>Выполнять основные виды работ по обслуживанию воздушных и кабельных линий электроснабжения.</w:t>
            </w:r>
          </w:p>
        </w:tc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F48" w:rsidRPr="00261F48" w:rsidRDefault="00261F48" w:rsidP="00261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  <w:r w:rsidRPr="00261F48">
              <w:t xml:space="preserve">Знание  устройства оборудования электроустановок; </w:t>
            </w:r>
          </w:p>
          <w:p w:rsidR="00261F48" w:rsidRPr="00261F48" w:rsidRDefault="00261F48" w:rsidP="00261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  <w:r w:rsidRPr="00261F48">
              <w:t xml:space="preserve">эксплуатационно-технических основ линий электропередачи, видов и технологий работ по их обслуживанию; </w:t>
            </w:r>
          </w:p>
          <w:p w:rsidR="00261F48" w:rsidRPr="00261F48" w:rsidRDefault="00261F48" w:rsidP="00261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  <w:r w:rsidRPr="00261F48">
              <w:t xml:space="preserve">Выполнение практических работ </w:t>
            </w:r>
          </w:p>
          <w:p w:rsidR="00261F48" w:rsidRPr="00261F48" w:rsidRDefault="00261F48" w:rsidP="00261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  <w:r w:rsidRPr="00261F48">
              <w:t>Качество эксплуатации воздушных и кабельных линий электропередачи</w:t>
            </w:r>
          </w:p>
        </w:tc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48" w:rsidRPr="00261F48" w:rsidRDefault="00261F48" w:rsidP="00261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  <w:r w:rsidRPr="00261F48">
              <w:t>Тестирование, устный опрос</w:t>
            </w:r>
          </w:p>
          <w:p w:rsidR="00261F48" w:rsidRPr="00261F48" w:rsidRDefault="00261F48" w:rsidP="00261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</w:p>
          <w:p w:rsidR="00261F48" w:rsidRPr="00261F48" w:rsidRDefault="00261F48" w:rsidP="00261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</w:p>
          <w:p w:rsidR="00261F48" w:rsidRPr="00261F48" w:rsidRDefault="00261F48" w:rsidP="00261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</w:p>
          <w:p w:rsidR="00261F48" w:rsidRPr="00261F48" w:rsidRDefault="00261F48" w:rsidP="00261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</w:p>
          <w:p w:rsidR="00261F48" w:rsidRPr="00261F48" w:rsidRDefault="00261F48" w:rsidP="00261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</w:p>
          <w:p w:rsidR="00261F48" w:rsidRPr="00261F48" w:rsidRDefault="00261F48" w:rsidP="00261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</w:p>
          <w:p w:rsidR="00261F48" w:rsidRPr="00261F48" w:rsidRDefault="00261F48" w:rsidP="00261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  <w:r w:rsidRPr="00261F48">
              <w:t>Экспертное наблюдение и оценивание выполнения практических работ</w:t>
            </w:r>
          </w:p>
          <w:p w:rsidR="00261F48" w:rsidRPr="00261F48" w:rsidRDefault="00261F48" w:rsidP="00261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  <w:r w:rsidRPr="00261F48">
              <w:t>Экспертное наблюдение и оценивание выполнения работы наставником</w:t>
            </w:r>
          </w:p>
        </w:tc>
      </w:tr>
      <w:tr w:rsidR="00261F48" w:rsidRPr="00261F48" w:rsidTr="00261F48">
        <w:tc>
          <w:tcPr>
            <w:tcW w:w="1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F48" w:rsidRPr="00261F48" w:rsidRDefault="00261F48" w:rsidP="00261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  <w:r w:rsidRPr="00261F48">
              <w:t>ПК 2.5.</w:t>
            </w:r>
          </w:p>
          <w:p w:rsidR="00261F48" w:rsidRPr="00261F48" w:rsidRDefault="00261F48" w:rsidP="00261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  <w:r w:rsidRPr="00261F48">
              <w:t>Разрабатывать и оформлять технологическую и отчетную документацию.</w:t>
            </w:r>
          </w:p>
        </w:tc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F48" w:rsidRPr="00261F48" w:rsidRDefault="00261F48" w:rsidP="00261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  <w:r w:rsidRPr="00261F48">
              <w:t xml:space="preserve">Знание основных положений правил технической эксплуатации электроустановок; </w:t>
            </w:r>
          </w:p>
          <w:p w:rsidR="00261F48" w:rsidRPr="00261F48" w:rsidRDefault="00261F48" w:rsidP="00261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  <w:r w:rsidRPr="00261F48">
              <w:t>видов технологической и отчетной документации, порядка ее заполнения;</w:t>
            </w:r>
          </w:p>
          <w:p w:rsidR="00261F48" w:rsidRPr="00261F48" w:rsidRDefault="00261F48" w:rsidP="00261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  <w:r w:rsidRPr="00261F48">
              <w:t xml:space="preserve">Выполнение практических работ </w:t>
            </w:r>
          </w:p>
          <w:p w:rsidR="00261F48" w:rsidRPr="00261F48" w:rsidRDefault="00261F48" w:rsidP="00261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  <w:r w:rsidRPr="00261F48">
              <w:t>Правильность применения инструкций и нормативных правил при составлении отчетов и разработке технологических документов.</w:t>
            </w:r>
          </w:p>
        </w:tc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F48" w:rsidRPr="00261F48" w:rsidRDefault="00261F48" w:rsidP="00261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  <w:r w:rsidRPr="00261F48">
              <w:t>Тестирование, устный опрос</w:t>
            </w:r>
          </w:p>
          <w:p w:rsidR="00261F48" w:rsidRPr="00261F48" w:rsidRDefault="00261F48" w:rsidP="00261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</w:p>
          <w:p w:rsidR="00261F48" w:rsidRPr="00261F48" w:rsidRDefault="00261F48" w:rsidP="00261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</w:p>
          <w:p w:rsidR="00261F48" w:rsidRPr="00261F48" w:rsidRDefault="00261F48" w:rsidP="00261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</w:p>
          <w:p w:rsidR="00261F48" w:rsidRPr="00261F48" w:rsidRDefault="00261F48" w:rsidP="00261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</w:p>
          <w:p w:rsidR="00261F48" w:rsidRPr="00261F48" w:rsidRDefault="00261F48" w:rsidP="00261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</w:p>
          <w:p w:rsidR="00261F48" w:rsidRPr="00261F48" w:rsidRDefault="00261F48" w:rsidP="00261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  <w:r w:rsidRPr="00261F48">
              <w:t>Экспертное наблюдение и оценивание выполнения практических работ</w:t>
            </w:r>
          </w:p>
          <w:p w:rsidR="00261F48" w:rsidRPr="00261F48" w:rsidRDefault="00261F48" w:rsidP="00261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  <w:r w:rsidRPr="00261F48">
              <w:t>Экспертное наблюдение и оценивание выполнения работы наставником</w:t>
            </w:r>
          </w:p>
        </w:tc>
      </w:tr>
    </w:tbl>
    <w:p w:rsidR="005424BE" w:rsidRPr="004C4004" w:rsidRDefault="005424BE" w:rsidP="00590B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</w:pPr>
    </w:p>
    <w:p w:rsidR="005424BE" w:rsidRPr="004C4004" w:rsidRDefault="005424BE" w:rsidP="005424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</w:pPr>
    </w:p>
    <w:p w:rsidR="005424BE" w:rsidRPr="004C4004" w:rsidRDefault="005424BE" w:rsidP="005424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</w:pPr>
      <w:r w:rsidRPr="004C4004"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02"/>
        <w:gridCol w:w="3543"/>
        <w:gridCol w:w="1844"/>
      </w:tblGrid>
      <w:tr w:rsidR="005424BE" w:rsidRPr="004C4004" w:rsidTr="00F0310D">
        <w:tc>
          <w:tcPr>
            <w:tcW w:w="4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424BE" w:rsidRPr="004C4004" w:rsidRDefault="005424BE" w:rsidP="005424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  <w:rPr>
                <w:b/>
              </w:rPr>
            </w:pPr>
            <w:r w:rsidRPr="004C4004">
              <w:rPr>
                <w:b/>
              </w:rPr>
              <w:t>Результаты</w:t>
            </w:r>
          </w:p>
          <w:p w:rsidR="005424BE" w:rsidRPr="004C4004" w:rsidRDefault="005424BE" w:rsidP="005424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  <w:rPr>
                <w:b/>
              </w:rPr>
            </w:pPr>
            <w:r w:rsidRPr="004C4004">
              <w:rPr>
                <w:b/>
              </w:rPr>
              <w:t>(освоенные общие компетенции)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424BE" w:rsidRPr="004C4004" w:rsidRDefault="005424BE" w:rsidP="005424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  <w:rPr>
                <w:b/>
              </w:rPr>
            </w:pPr>
            <w:r w:rsidRPr="004C4004">
              <w:rPr>
                <w:b/>
              </w:rPr>
              <w:t>Основные показатели оценки результата</w:t>
            </w:r>
          </w:p>
        </w:tc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5424BE" w:rsidRPr="004C4004" w:rsidRDefault="005424BE" w:rsidP="005424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  <w:rPr>
                <w:b/>
              </w:rPr>
            </w:pPr>
            <w:r w:rsidRPr="004C4004">
              <w:rPr>
                <w:b/>
              </w:rPr>
              <w:t>Формы и методы контроля и оценки</w:t>
            </w:r>
          </w:p>
        </w:tc>
      </w:tr>
      <w:tr w:rsidR="005424BE" w:rsidRPr="004C4004" w:rsidTr="00F0310D">
        <w:trPr>
          <w:trHeight w:val="637"/>
        </w:trPr>
        <w:tc>
          <w:tcPr>
            <w:tcW w:w="4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424BE" w:rsidRPr="004C4004" w:rsidRDefault="005424BE" w:rsidP="005424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  <w:rPr>
                <w:bCs/>
                <w:iCs/>
              </w:rPr>
            </w:pPr>
            <w:r w:rsidRPr="004C4004">
              <w:t xml:space="preserve">ОК 1. </w:t>
            </w:r>
            <w:r w:rsidRPr="004C4004">
              <w:rPr>
                <w:bCs/>
                <w:iCs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  <w:p w:rsidR="005424BE" w:rsidRPr="004C4004" w:rsidRDefault="005424BE" w:rsidP="005424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  <w:rPr>
                <w:bCs/>
                <w:iCs/>
              </w:rPr>
            </w:pPr>
            <w:r w:rsidRPr="004C4004">
              <w:t xml:space="preserve">ОК 2. </w:t>
            </w:r>
            <w:r w:rsidRPr="004C4004">
              <w:rPr>
                <w:bCs/>
                <w:iCs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  <w:p w:rsidR="005424BE" w:rsidRPr="004C4004" w:rsidRDefault="005424BE" w:rsidP="005424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  <w:rPr>
                <w:bCs/>
                <w:iCs/>
              </w:rPr>
            </w:pPr>
            <w:r w:rsidRPr="004C4004">
              <w:t xml:space="preserve">ОК 3. </w:t>
            </w:r>
            <w:r w:rsidRPr="004C4004">
              <w:rPr>
                <w:bCs/>
                <w:iCs/>
              </w:rPr>
              <w:t xml:space="preserve">Планировать и реализовывать собственное профессиональное и </w:t>
            </w:r>
            <w:r w:rsidRPr="004C4004">
              <w:rPr>
                <w:bCs/>
                <w:iCs/>
              </w:rPr>
              <w:lastRenderedPageBreak/>
              <w:t>личностное развитие.</w:t>
            </w:r>
          </w:p>
          <w:p w:rsidR="005424BE" w:rsidRPr="004C4004" w:rsidRDefault="005424BE" w:rsidP="005424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  <w:r w:rsidRPr="004C4004">
              <w:t xml:space="preserve">ОК 4. </w:t>
            </w:r>
            <w:r w:rsidRPr="004C4004">
              <w:rPr>
                <w:bCs/>
                <w:iCs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  <w:p w:rsidR="005424BE" w:rsidRPr="004C4004" w:rsidRDefault="005424BE" w:rsidP="005424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  <w:rPr>
                <w:bCs/>
                <w:iCs/>
              </w:rPr>
            </w:pPr>
            <w:r w:rsidRPr="004C4004">
              <w:t xml:space="preserve">ОК 5. </w:t>
            </w:r>
            <w:r w:rsidRPr="004C4004">
              <w:rPr>
                <w:bCs/>
                <w:iCs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:rsidR="005424BE" w:rsidRPr="004C4004" w:rsidRDefault="005424BE" w:rsidP="005424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  <w:rPr>
                <w:bCs/>
                <w:iCs/>
              </w:rPr>
            </w:pPr>
            <w:r w:rsidRPr="004C4004">
              <w:t xml:space="preserve">ОК 6. </w:t>
            </w:r>
            <w:r w:rsidRPr="004C4004">
              <w:rPr>
                <w:bCs/>
                <w:iCs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  <w:p w:rsidR="005424BE" w:rsidRPr="004C4004" w:rsidRDefault="005424BE" w:rsidP="005424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  <w:rPr>
                <w:bCs/>
                <w:iCs/>
              </w:rPr>
            </w:pPr>
            <w:r w:rsidRPr="004C4004">
              <w:t xml:space="preserve">ОК 7. </w:t>
            </w:r>
            <w:r w:rsidRPr="004C4004">
              <w:rPr>
                <w:bCs/>
                <w:iCs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  <w:p w:rsidR="005424BE" w:rsidRPr="004C4004" w:rsidRDefault="005424BE" w:rsidP="005424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  <w:rPr>
                <w:bCs/>
                <w:iCs/>
              </w:rPr>
            </w:pPr>
            <w:r w:rsidRPr="004C4004">
              <w:t xml:space="preserve">ОК 8. </w:t>
            </w:r>
            <w:r w:rsidRPr="004C4004">
              <w:rPr>
                <w:bCs/>
                <w:iCs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  <w:p w:rsidR="005424BE" w:rsidRPr="004C4004" w:rsidRDefault="005424BE" w:rsidP="005424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</w:pPr>
            <w:r w:rsidRPr="004C4004">
              <w:t xml:space="preserve">ОК 9. </w:t>
            </w:r>
            <w:r w:rsidRPr="004C4004">
              <w:rPr>
                <w:bCs/>
                <w:iCs/>
              </w:rPr>
              <w:t>Использовать информационные технологии в профессиональной деятельности.</w:t>
            </w:r>
          </w:p>
          <w:p w:rsidR="005424BE" w:rsidRPr="004C4004" w:rsidRDefault="005424BE" w:rsidP="005424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  <w:rPr>
                <w:bCs/>
                <w:iCs/>
              </w:rPr>
            </w:pPr>
            <w:r w:rsidRPr="004C4004">
              <w:t xml:space="preserve">ОК 10. </w:t>
            </w:r>
            <w:r w:rsidRPr="004C4004">
              <w:rPr>
                <w:bCs/>
                <w:iCs/>
              </w:rPr>
              <w:t>Пользоваться профессиональной документацией на государственном и иностранном языках.</w:t>
            </w:r>
          </w:p>
          <w:p w:rsidR="005424BE" w:rsidRPr="004C4004" w:rsidRDefault="005424BE" w:rsidP="005424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  <w:rPr>
                <w:bCs/>
                <w:i/>
              </w:rPr>
            </w:pPr>
            <w:r w:rsidRPr="004C4004">
              <w:rPr>
                <w:bCs/>
                <w:iCs/>
              </w:rPr>
              <w:t xml:space="preserve">ОК. 11. </w:t>
            </w:r>
            <w:r w:rsidRPr="004C4004">
              <w:t>Планировать предпринимательскую деятельность в профессиональной сфере.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424BE" w:rsidRPr="004C4004" w:rsidRDefault="005424BE" w:rsidP="005424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  <w:rPr>
                <w:bCs/>
              </w:rPr>
            </w:pPr>
            <w:r w:rsidRPr="004C4004">
              <w:rPr>
                <w:bCs/>
              </w:rPr>
              <w:lastRenderedPageBreak/>
              <w:t>Демонстрация интереса к будущей профессии</w:t>
            </w:r>
          </w:p>
          <w:p w:rsidR="005424BE" w:rsidRPr="004C4004" w:rsidRDefault="005424BE" w:rsidP="005424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  <w:rPr>
                <w:bCs/>
              </w:rPr>
            </w:pPr>
            <w:r w:rsidRPr="004C4004">
              <w:rPr>
                <w:bCs/>
              </w:rPr>
              <w:t>Выбор и применение методов и способов решения профессиональных задач в области ремонта электрооборудования; оценка эффективности и качества выполнения;</w:t>
            </w:r>
          </w:p>
          <w:p w:rsidR="005424BE" w:rsidRPr="004C4004" w:rsidRDefault="005424BE" w:rsidP="005424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  <w:rPr>
                <w:bCs/>
              </w:rPr>
            </w:pPr>
            <w:r w:rsidRPr="004C4004">
              <w:rPr>
                <w:bCs/>
              </w:rPr>
              <w:t xml:space="preserve">Решение стандартных и </w:t>
            </w:r>
            <w:r w:rsidRPr="004C4004">
              <w:rPr>
                <w:bCs/>
              </w:rPr>
              <w:lastRenderedPageBreak/>
              <w:t>нестандартных профессиональных задач в области ремонта электрооборудования;</w:t>
            </w:r>
          </w:p>
          <w:p w:rsidR="005424BE" w:rsidRPr="004C4004" w:rsidRDefault="005424BE" w:rsidP="005424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  <w:rPr>
                <w:bCs/>
              </w:rPr>
            </w:pPr>
            <w:r w:rsidRPr="004C4004">
              <w:rPr>
                <w:bCs/>
              </w:rPr>
              <w:t>Эффективный поиск необходимой информации с использованием различных источников, включая электронные;</w:t>
            </w:r>
          </w:p>
          <w:p w:rsidR="005424BE" w:rsidRPr="004C4004" w:rsidRDefault="005424BE" w:rsidP="005424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  <w:rPr>
                <w:bCs/>
              </w:rPr>
            </w:pPr>
            <w:r w:rsidRPr="004C4004">
              <w:rPr>
                <w:bCs/>
              </w:rPr>
              <w:t>Работа с автоматизированными системами управления устройствами электроснабжения;</w:t>
            </w:r>
          </w:p>
          <w:p w:rsidR="005424BE" w:rsidRPr="004C4004" w:rsidRDefault="005424BE" w:rsidP="005424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  <w:rPr>
                <w:bCs/>
              </w:rPr>
            </w:pPr>
            <w:r w:rsidRPr="004C4004">
              <w:rPr>
                <w:bCs/>
              </w:rPr>
              <w:t>Оформление технической и отчетной документации в электронном виде;</w:t>
            </w:r>
          </w:p>
          <w:p w:rsidR="005424BE" w:rsidRPr="004C4004" w:rsidRDefault="005424BE" w:rsidP="005424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  <w:rPr>
                <w:bCs/>
              </w:rPr>
            </w:pPr>
            <w:r w:rsidRPr="004C4004">
              <w:rPr>
                <w:bCs/>
              </w:rPr>
              <w:t>Взаимодействие с обучающимися, преподавателями и мастерами в ходе обучения;</w:t>
            </w:r>
          </w:p>
          <w:p w:rsidR="005424BE" w:rsidRPr="004C4004" w:rsidRDefault="005424BE" w:rsidP="005424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  <w:rPr>
                <w:bCs/>
              </w:rPr>
            </w:pPr>
            <w:r w:rsidRPr="004C4004">
              <w:rPr>
                <w:bCs/>
              </w:rPr>
              <w:t>Самоанализ и коррекция результатов собственной работы;</w:t>
            </w:r>
          </w:p>
          <w:p w:rsidR="005424BE" w:rsidRPr="004C4004" w:rsidRDefault="005424BE" w:rsidP="005424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  <w:rPr>
                <w:bCs/>
              </w:rPr>
            </w:pPr>
            <w:r w:rsidRPr="004C4004">
              <w:rPr>
                <w:bCs/>
              </w:rPr>
              <w:t>Организация самостоятельных занятий при изучении профессионального модуля;</w:t>
            </w:r>
          </w:p>
          <w:p w:rsidR="005424BE" w:rsidRPr="004C4004" w:rsidRDefault="005424BE" w:rsidP="005424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  <w:rPr>
                <w:bCs/>
              </w:rPr>
            </w:pPr>
            <w:r w:rsidRPr="004C4004">
              <w:rPr>
                <w:bCs/>
              </w:rPr>
              <w:t>Анализ инноваций в области ремонта  оборудования электрических подстанций и сетей;</w:t>
            </w:r>
          </w:p>
          <w:p w:rsidR="005424BE" w:rsidRPr="004C4004" w:rsidRDefault="005424BE" w:rsidP="005424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  <w:rPr>
                <w:bCs/>
              </w:rPr>
            </w:pPr>
          </w:p>
          <w:p w:rsidR="005424BE" w:rsidRPr="004C4004" w:rsidRDefault="005424BE" w:rsidP="005424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  <w:rPr>
                <w:bCs/>
              </w:rPr>
            </w:pPr>
            <w:r w:rsidRPr="004C4004">
              <w:rPr>
                <w:bCs/>
              </w:rPr>
              <w:t>Выполнение работ по  ремонту  электроустановок</w:t>
            </w:r>
          </w:p>
        </w:tc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424BE" w:rsidRPr="00261F48" w:rsidRDefault="005424BE" w:rsidP="005424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660"/>
              <w:jc w:val="both"/>
              <w:rPr>
                <w:bCs/>
              </w:rPr>
            </w:pPr>
            <w:r w:rsidRPr="00261F48">
              <w:rPr>
                <w:bCs/>
              </w:rPr>
              <w:lastRenderedPageBreak/>
              <w:t>Интерпретация результатов наблюдений за деятельностью в процессе освоения образовательной программы</w:t>
            </w:r>
          </w:p>
        </w:tc>
      </w:tr>
    </w:tbl>
    <w:p w:rsidR="00606C2E" w:rsidRPr="004C4004" w:rsidRDefault="00606C2E" w:rsidP="005424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  <w:rPr>
          <w:b/>
        </w:rPr>
      </w:pPr>
    </w:p>
    <w:p w:rsidR="003C4EA7" w:rsidRPr="004C4004" w:rsidRDefault="003C4EA7" w:rsidP="005424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  <w:rPr>
          <w:b/>
        </w:rPr>
      </w:pPr>
    </w:p>
    <w:p w:rsidR="003C4EA7" w:rsidRPr="004C4004" w:rsidRDefault="003C4EA7" w:rsidP="005424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  <w:rPr>
          <w:b/>
        </w:rPr>
      </w:pPr>
    </w:p>
    <w:p w:rsidR="003C4EA7" w:rsidRPr="004C4004" w:rsidRDefault="003C4EA7" w:rsidP="005424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  <w:rPr>
          <w:b/>
        </w:rPr>
      </w:pPr>
    </w:p>
    <w:p w:rsidR="003C4EA7" w:rsidRPr="004C4004" w:rsidRDefault="003C4EA7" w:rsidP="005424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  <w:rPr>
          <w:b/>
        </w:rPr>
      </w:pPr>
    </w:p>
    <w:p w:rsidR="003C4EA7" w:rsidRPr="004C4004" w:rsidRDefault="003C4EA7" w:rsidP="005424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  <w:rPr>
          <w:b/>
        </w:rPr>
      </w:pPr>
    </w:p>
    <w:p w:rsidR="003C4EA7" w:rsidRPr="004C4004" w:rsidRDefault="003C4EA7" w:rsidP="005424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  <w:rPr>
          <w:b/>
        </w:rPr>
      </w:pPr>
    </w:p>
    <w:p w:rsidR="003C4EA7" w:rsidRPr="004C4004" w:rsidRDefault="003C4EA7" w:rsidP="005424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  <w:rPr>
          <w:b/>
        </w:rPr>
      </w:pPr>
    </w:p>
    <w:p w:rsidR="003C4EA7" w:rsidRPr="004C4004" w:rsidRDefault="003C4EA7" w:rsidP="005424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660"/>
        <w:jc w:val="both"/>
        <w:rPr>
          <w:b/>
        </w:rPr>
      </w:pPr>
    </w:p>
    <w:p w:rsidR="003C4EA7" w:rsidRPr="004C4004" w:rsidRDefault="00A947D9" w:rsidP="003C4EA7">
      <w:pPr>
        <w:spacing w:after="200" w:line="276" w:lineRule="auto"/>
        <w:jc w:val="center"/>
        <w:rPr>
          <w:rFonts w:eastAsia="Calibri"/>
          <w:lang w:eastAsia="en-US"/>
        </w:rPr>
      </w:pPr>
      <w:r>
        <w:rPr>
          <w:rFonts w:eastAsia="Calibri"/>
          <w:noProof/>
        </w:rPr>
        <w:pict>
          <v:rect id="_x0000_s1028" style="position:absolute;left:0;text-align:left;margin-left:-51.4pt;margin-top:21.15pt;width:251.25pt;height:89.25pt;z-index:251659264" strokecolor="white">
            <v:textbox style="mso-next-textbox:#_x0000_s1028">
              <w:txbxContent>
                <w:p w:rsidR="00B9139C" w:rsidRPr="00550A31" w:rsidRDefault="00B9139C" w:rsidP="003C4EA7"/>
              </w:txbxContent>
            </v:textbox>
          </v:rect>
        </w:pict>
      </w:r>
    </w:p>
    <w:p w:rsidR="003C4EA7" w:rsidRPr="004C4004" w:rsidRDefault="003C4EA7" w:rsidP="003C4E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/>
          <w:lang w:eastAsia="en-US"/>
        </w:rPr>
      </w:pPr>
    </w:p>
    <w:p w:rsidR="003C4EA7" w:rsidRPr="004C4004" w:rsidRDefault="003C4EA7" w:rsidP="003C4E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/>
          <w:lang w:eastAsia="en-US"/>
        </w:rPr>
      </w:pPr>
    </w:p>
    <w:p w:rsidR="003C4EA7" w:rsidRPr="004C4004" w:rsidRDefault="003C4EA7" w:rsidP="003C4EA7">
      <w:pPr>
        <w:widowControl w:val="0"/>
        <w:tabs>
          <w:tab w:val="left" w:pos="916"/>
          <w:tab w:val="left" w:pos="8540"/>
        </w:tabs>
        <w:suppressAutoHyphens/>
        <w:autoSpaceDE w:val="0"/>
        <w:autoSpaceDN w:val="0"/>
        <w:adjustRightInd w:val="0"/>
        <w:rPr>
          <w:rFonts w:eastAsia="Calibri"/>
          <w:lang w:eastAsia="en-US"/>
        </w:rPr>
      </w:pPr>
      <w:r w:rsidRPr="004C4004">
        <w:rPr>
          <w:rFonts w:eastAsia="Calibri"/>
          <w:lang w:eastAsia="en-US"/>
        </w:rPr>
        <w:tab/>
      </w:r>
      <w:r w:rsidRPr="004C4004">
        <w:rPr>
          <w:rFonts w:eastAsia="Calibri"/>
          <w:lang w:eastAsia="en-US"/>
        </w:rPr>
        <w:tab/>
      </w:r>
    </w:p>
    <w:tbl>
      <w:tblPr>
        <w:tblpPr w:leftFromText="180" w:rightFromText="180" w:bottomFromText="160" w:vertAnchor="text" w:horzAnchor="margin" w:tblpXSpec="right" w:tblpY="-73"/>
        <w:tblW w:w="0" w:type="auto"/>
        <w:tblLook w:val="04A0" w:firstRow="1" w:lastRow="0" w:firstColumn="1" w:lastColumn="0" w:noHBand="0" w:noVBand="1"/>
      </w:tblPr>
      <w:tblGrid>
        <w:gridCol w:w="5245"/>
      </w:tblGrid>
      <w:tr w:rsidR="003C4EA7" w:rsidRPr="004C4004" w:rsidTr="00C765BF">
        <w:tc>
          <w:tcPr>
            <w:tcW w:w="5245" w:type="dxa"/>
            <w:hideMark/>
          </w:tcPr>
          <w:p w:rsidR="00590BD5" w:rsidRDefault="003C4EA7" w:rsidP="003C4EA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2" w:lineRule="auto"/>
              <w:rPr>
                <w:b/>
              </w:rPr>
            </w:pPr>
            <w:r w:rsidRPr="004C4004">
              <w:rPr>
                <w:b/>
              </w:rPr>
              <w:t xml:space="preserve">               </w:t>
            </w:r>
          </w:p>
          <w:p w:rsidR="00590BD5" w:rsidRDefault="00590BD5" w:rsidP="003C4EA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2" w:lineRule="auto"/>
              <w:rPr>
                <w:b/>
              </w:rPr>
            </w:pPr>
          </w:p>
          <w:p w:rsidR="00590BD5" w:rsidRDefault="00590BD5" w:rsidP="003C4EA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2" w:lineRule="auto"/>
              <w:rPr>
                <w:b/>
              </w:rPr>
            </w:pPr>
          </w:p>
          <w:p w:rsidR="00590BD5" w:rsidRDefault="00590BD5" w:rsidP="003C4EA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2" w:lineRule="auto"/>
              <w:rPr>
                <w:b/>
              </w:rPr>
            </w:pPr>
          </w:p>
          <w:p w:rsidR="00590BD5" w:rsidRDefault="00590BD5" w:rsidP="003C4EA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2" w:lineRule="auto"/>
              <w:rPr>
                <w:b/>
              </w:rPr>
            </w:pPr>
          </w:p>
          <w:p w:rsidR="00C765BF" w:rsidRPr="004C4004" w:rsidRDefault="003C4EA7" w:rsidP="00C765B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2" w:lineRule="auto"/>
              <w:rPr>
                <w:b/>
                <w:caps/>
              </w:rPr>
            </w:pPr>
            <w:r w:rsidRPr="004C4004">
              <w:rPr>
                <w:b/>
              </w:rPr>
              <w:t xml:space="preserve"> </w:t>
            </w:r>
          </w:p>
          <w:p w:rsidR="003C4EA7" w:rsidRPr="004C4004" w:rsidRDefault="003C4EA7" w:rsidP="003C4EA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2" w:lineRule="auto"/>
              <w:rPr>
                <w:b/>
                <w:caps/>
              </w:rPr>
            </w:pPr>
          </w:p>
        </w:tc>
      </w:tr>
    </w:tbl>
    <w:p w:rsidR="003C4EA7" w:rsidRPr="004C4004" w:rsidRDefault="003C4EA7" w:rsidP="003C4EA7">
      <w:pPr>
        <w:widowControl w:val="0"/>
        <w:tabs>
          <w:tab w:val="left" w:pos="916"/>
          <w:tab w:val="left" w:pos="8540"/>
        </w:tabs>
        <w:suppressAutoHyphens/>
        <w:autoSpaceDE w:val="0"/>
        <w:autoSpaceDN w:val="0"/>
        <w:adjustRightInd w:val="0"/>
        <w:rPr>
          <w:rFonts w:eastAsia="Calibri"/>
          <w:lang w:eastAsia="en-US"/>
        </w:rPr>
      </w:pPr>
    </w:p>
    <w:p w:rsidR="003C4EA7" w:rsidRPr="004C4004" w:rsidRDefault="003C4EA7" w:rsidP="003C4E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/>
          <w:lang w:eastAsia="en-US"/>
        </w:rPr>
      </w:pPr>
    </w:p>
    <w:p w:rsidR="003C4EA7" w:rsidRPr="004C4004" w:rsidRDefault="003C4EA7" w:rsidP="003C4E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rFonts w:eastAsia="Calibri"/>
          <w:lang w:eastAsia="en-US"/>
        </w:rPr>
      </w:pPr>
    </w:p>
    <w:p w:rsidR="003C4EA7" w:rsidRPr="004C4004" w:rsidRDefault="003C4EA7" w:rsidP="003C4E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C4EA7" w:rsidRPr="004C4004" w:rsidRDefault="003C4EA7" w:rsidP="003C4EA7">
      <w:pPr>
        <w:widowControl w:val="0"/>
        <w:suppressAutoHyphens/>
        <w:autoSpaceDE w:val="0"/>
        <w:autoSpaceDN w:val="0"/>
        <w:adjustRightInd w:val="0"/>
        <w:rPr>
          <w:b/>
          <w:caps/>
        </w:rPr>
      </w:pPr>
    </w:p>
    <w:sectPr w:rsidR="003C4EA7" w:rsidRPr="004C4004" w:rsidSect="00C765BF">
      <w:pgSz w:w="11906" w:h="16838"/>
      <w:pgMar w:top="567" w:right="850" w:bottom="567" w:left="1418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47D9" w:rsidRDefault="00A947D9">
      <w:r>
        <w:separator/>
      </w:r>
    </w:p>
  </w:endnote>
  <w:endnote w:type="continuationSeparator" w:id="0">
    <w:p w:rsidR="00A947D9" w:rsidRDefault="00A947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43350779"/>
      <w:docPartObj>
        <w:docPartGallery w:val="Page Numbers (Bottom of Page)"/>
        <w:docPartUnique/>
      </w:docPartObj>
    </w:sdtPr>
    <w:sdtEndPr/>
    <w:sdtContent>
      <w:p w:rsidR="00B9139C" w:rsidRDefault="00B9139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49EE">
          <w:rPr>
            <w:noProof/>
          </w:rPr>
          <w:t>2</w:t>
        </w:r>
        <w:r>
          <w:fldChar w:fldCharType="end"/>
        </w:r>
      </w:p>
    </w:sdtContent>
  </w:sdt>
  <w:p w:rsidR="00B9139C" w:rsidRDefault="00B9139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47D9" w:rsidRDefault="00A947D9">
      <w:r>
        <w:separator/>
      </w:r>
    </w:p>
  </w:footnote>
  <w:footnote w:type="continuationSeparator" w:id="0">
    <w:p w:rsidR="00A947D9" w:rsidRDefault="00A947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E6907"/>
    <w:multiLevelType w:val="hybridMultilevel"/>
    <w:tmpl w:val="07767934"/>
    <w:lvl w:ilvl="0" w:tplc="397CA65A">
      <w:start w:val="482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80581"/>
    <w:multiLevelType w:val="hybridMultilevel"/>
    <w:tmpl w:val="F1F4D0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804AC6"/>
    <w:multiLevelType w:val="hybridMultilevel"/>
    <w:tmpl w:val="8B86FF62"/>
    <w:lvl w:ilvl="0" w:tplc="397CA65A">
      <w:start w:val="482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F50DBA"/>
    <w:multiLevelType w:val="hybridMultilevel"/>
    <w:tmpl w:val="28128276"/>
    <w:lvl w:ilvl="0" w:tplc="B7EE9D9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81240A4"/>
    <w:multiLevelType w:val="hybridMultilevel"/>
    <w:tmpl w:val="1AA806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3039E7"/>
    <w:multiLevelType w:val="hybridMultilevel"/>
    <w:tmpl w:val="C43E106E"/>
    <w:lvl w:ilvl="0" w:tplc="6F48BC16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524A5C"/>
    <w:multiLevelType w:val="hybridMultilevel"/>
    <w:tmpl w:val="D5FCAB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950C0B"/>
    <w:multiLevelType w:val="hybridMultilevel"/>
    <w:tmpl w:val="811227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B0319E"/>
    <w:multiLevelType w:val="hybridMultilevel"/>
    <w:tmpl w:val="795056F6"/>
    <w:lvl w:ilvl="0" w:tplc="EFC8797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252965"/>
    <w:multiLevelType w:val="hybridMultilevel"/>
    <w:tmpl w:val="8F82FE22"/>
    <w:lvl w:ilvl="0" w:tplc="F35EDCA6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9D6076"/>
    <w:multiLevelType w:val="hybridMultilevel"/>
    <w:tmpl w:val="B0B0D5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CF308A"/>
    <w:multiLevelType w:val="hybridMultilevel"/>
    <w:tmpl w:val="A9DA9D88"/>
    <w:lvl w:ilvl="0" w:tplc="AB1C0588">
      <w:start w:val="4822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7B698E"/>
    <w:multiLevelType w:val="hybridMultilevel"/>
    <w:tmpl w:val="2AAC929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6A85351"/>
    <w:multiLevelType w:val="hybridMultilevel"/>
    <w:tmpl w:val="05E0B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A86567"/>
    <w:multiLevelType w:val="hybridMultilevel"/>
    <w:tmpl w:val="350C9A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A530ED2"/>
    <w:multiLevelType w:val="hybridMultilevel"/>
    <w:tmpl w:val="293E94FC"/>
    <w:lvl w:ilvl="0" w:tplc="347282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A7660F2"/>
    <w:multiLevelType w:val="hybridMultilevel"/>
    <w:tmpl w:val="856CFE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235018C"/>
    <w:multiLevelType w:val="hybridMultilevel"/>
    <w:tmpl w:val="07B646AC"/>
    <w:lvl w:ilvl="0" w:tplc="DECE1318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abstractNum w:abstractNumId="19" w15:restartNumberingAfterBreak="0">
    <w:nsid w:val="23036F1E"/>
    <w:multiLevelType w:val="multilevel"/>
    <w:tmpl w:val="494416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7755C7D"/>
    <w:multiLevelType w:val="hybridMultilevel"/>
    <w:tmpl w:val="070A6224"/>
    <w:lvl w:ilvl="0" w:tplc="583EBA3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91670E6"/>
    <w:multiLevelType w:val="hybridMultilevel"/>
    <w:tmpl w:val="DA243B60"/>
    <w:lvl w:ilvl="0" w:tplc="8384F4D2">
      <w:start w:val="1"/>
      <w:numFmt w:val="bullet"/>
      <w:lvlText w:val=""/>
      <w:lvlJc w:val="left"/>
      <w:pPr>
        <w:ind w:left="76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22" w15:restartNumberingAfterBreak="0">
    <w:nsid w:val="351107CE"/>
    <w:multiLevelType w:val="multilevel"/>
    <w:tmpl w:val="3FE0F352"/>
    <w:lvl w:ilvl="0">
      <w:start w:val="1"/>
      <w:numFmt w:val="decimal"/>
      <w:lvlText w:val="%1."/>
      <w:lvlJc w:val="left"/>
      <w:pPr>
        <w:ind w:left="600" w:hanging="600"/>
      </w:pPr>
    </w:lvl>
    <w:lvl w:ilvl="1">
      <w:start w:val="1"/>
      <w:numFmt w:val="decimal"/>
      <w:lvlText w:val="%1.%2."/>
      <w:lvlJc w:val="left"/>
      <w:pPr>
        <w:ind w:left="600" w:hanging="60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3" w15:restartNumberingAfterBreak="0">
    <w:nsid w:val="35954592"/>
    <w:multiLevelType w:val="hybridMultilevel"/>
    <w:tmpl w:val="CC208BCE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830BFF"/>
    <w:multiLevelType w:val="hybridMultilevel"/>
    <w:tmpl w:val="A8A69220"/>
    <w:lvl w:ilvl="0" w:tplc="A93048B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4A4D3044"/>
    <w:multiLevelType w:val="hybridMultilevel"/>
    <w:tmpl w:val="1AA806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F66BC3"/>
    <w:multiLevelType w:val="hybridMultilevel"/>
    <w:tmpl w:val="45564F6A"/>
    <w:lvl w:ilvl="0" w:tplc="0066C83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5A6BDD8">
      <w:numFmt w:val="none"/>
      <w:lvlText w:val=""/>
      <w:lvlJc w:val="left"/>
      <w:pPr>
        <w:tabs>
          <w:tab w:val="num" w:pos="360"/>
        </w:tabs>
      </w:pPr>
    </w:lvl>
    <w:lvl w:ilvl="2" w:tplc="94504104">
      <w:numFmt w:val="none"/>
      <w:lvlText w:val=""/>
      <w:lvlJc w:val="left"/>
      <w:pPr>
        <w:tabs>
          <w:tab w:val="num" w:pos="360"/>
        </w:tabs>
      </w:pPr>
    </w:lvl>
    <w:lvl w:ilvl="3" w:tplc="CA908F52">
      <w:numFmt w:val="none"/>
      <w:lvlText w:val=""/>
      <w:lvlJc w:val="left"/>
      <w:pPr>
        <w:tabs>
          <w:tab w:val="num" w:pos="360"/>
        </w:tabs>
      </w:pPr>
    </w:lvl>
    <w:lvl w:ilvl="4" w:tplc="D1B83C7E">
      <w:numFmt w:val="none"/>
      <w:lvlText w:val=""/>
      <w:lvlJc w:val="left"/>
      <w:pPr>
        <w:tabs>
          <w:tab w:val="num" w:pos="360"/>
        </w:tabs>
      </w:pPr>
    </w:lvl>
    <w:lvl w:ilvl="5" w:tplc="2D22F40C">
      <w:numFmt w:val="none"/>
      <w:lvlText w:val=""/>
      <w:lvlJc w:val="left"/>
      <w:pPr>
        <w:tabs>
          <w:tab w:val="num" w:pos="360"/>
        </w:tabs>
      </w:pPr>
    </w:lvl>
    <w:lvl w:ilvl="6" w:tplc="18221B5E">
      <w:numFmt w:val="none"/>
      <w:lvlText w:val=""/>
      <w:lvlJc w:val="left"/>
      <w:pPr>
        <w:tabs>
          <w:tab w:val="num" w:pos="360"/>
        </w:tabs>
      </w:pPr>
    </w:lvl>
    <w:lvl w:ilvl="7" w:tplc="611E42AE">
      <w:numFmt w:val="none"/>
      <w:lvlText w:val=""/>
      <w:lvlJc w:val="left"/>
      <w:pPr>
        <w:tabs>
          <w:tab w:val="num" w:pos="360"/>
        </w:tabs>
      </w:pPr>
    </w:lvl>
    <w:lvl w:ilvl="8" w:tplc="5DEA55FA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53152293"/>
    <w:multiLevelType w:val="hybridMultilevel"/>
    <w:tmpl w:val="4A8C50D2"/>
    <w:lvl w:ilvl="0" w:tplc="AB1C0588">
      <w:start w:val="4822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7A37F5"/>
    <w:multiLevelType w:val="hybridMultilevel"/>
    <w:tmpl w:val="0748AA2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B5104D"/>
    <w:multiLevelType w:val="hybridMultilevel"/>
    <w:tmpl w:val="1242C586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55530A08"/>
    <w:multiLevelType w:val="hybridMultilevel"/>
    <w:tmpl w:val="28022124"/>
    <w:lvl w:ilvl="0" w:tplc="359884DE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 w15:restartNumberingAfterBreak="0">
    <w:nsid w:val="55A435CB"/>
    <w:multiLevelType w:val="hybridMultilevel"/>
    <w:tmpl w:val="C3F061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7965D69"/>
    <w:multiLevelType w:val="hybridMultilevel"/>
    <w:tmpl w:val="92D80632"/>
    <w:lvl w:ilvl="0" w:tplc="6F48BC16">
      <w:start w:val="1"/>
      <w:numFmt w:val="bullet"/>
      <w:lvlText w:val="–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8B907AE"/>
    <w:multiLevelType w:val="hybridMultilevel"/>
    <w:tmpl w:val="AB3835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D60714E"/>
    <w:multiLevelType w:val="hybridMultilevel"/>
    <w:tmpl w:val="FA12421A"/>
    <w:lvl w:ilvl="0" w:tplc="6F48BC16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9058E8"/>
    <w:multiLevelType w:val="hybridMultilevel"/>
    <w:tmpl w:val="0A825E0A"/>
    <w:lvl w:ilvl="0" w:tplc="AB1C0588">
      <w:start w:val="4822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15421E4"/>
    <w:multiLevelType w:val="hybridMultilevel"/>
    <w:tmpl w:val="C04478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477F7A"/>
    <w:multiLevelType w:val="hybridMultilevel"/>
    <w:tmpl w:val="67800FD6"/>
    <w:lvl w:ilvl="0" w:tplc="F35EDCA6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D454A4"/>
    <w:multiLevelType w:val="singleLevel"/>
    <w:tmpl w:val="9B68783A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40" w15:restartNumberingAfterBreak="0">
    <w:nsid w:val="72F62B3C"/>
    <w:multiLevelType w:val="hybridMultilevel"/>
    <w:tmpl w:val="AFE2F520"/>
    <w:lvl w:ilvl="0" w:tplc="8EDE61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C167D7"/>
    <w:multiLevelType w:val="hybridMultilevel"/>
    <w:tmpl w:val="CA86335A"/>
    <w:lvl w:ilvl="0" w:tplc="397CA65A">
      <w:start w:val="482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F06A95"/>
    <w:multiLevelType w:val="hybridMultilevel"/>
    <w:tmpl w:val="6E7E4BD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16"/>
  </w:num>
  <w:num w:numId="3">
    <w:abstractNumId w:val="31"/>
  </w:num>
  <w:num w:numId="4">
    <w:abstractNumId w:val="4"/>
  </w:num>
  <w:num w:numId="5">
    <w:abstractNumId w:val="25"/>
  </w:num>
  <w:num w:numId="6">
    <w:abstractNumId w:val="8"/>
  </w:num>
  <w:num w:numId="7">
    <w:abstractNumId w:val="9"/>
  </w:num>
  <w:num w:numId="8">
    <w:abstractNumId w:val="26"/>
  </w:num>
  <w:num w:numId="9">
    <w:abstractNumId w:val="20"/>
  </w:num>
  <w:num w:numId="10">
    <w:abstractNumId w:val="15"/>
  </w:num>
  <w:num w:numId="11">
    <w:abstractNumId w:val="35"/>
  </w:num>
  <w:num w:numId="12">
    <w:abstractNumId w:val="17"/>
  </w:num>
  <w:num w:numId="13">
    <w:abstractNumId w:val="11"/>
  </w:num>
  <w:num w:numId="14">
    <w:abstractNumId w:val="23"/>
  </w:num>
  <w:num w:numId="15">
    <w:abstractNumId w:val="36"/>
  </w:num>
  <w:num w:numId="16">
    <w:abstractNumId w:val="12"/>
  </w:num>
  <w:num w:numId="17">
    <w:abstractNumId w:val="27"/>
  </w:num>
  <w:num w:numId="18">
    <w:abstractNumId w:val="28"/>
  </w:num>
  <w:num w:numId="19">
    <w:abstractNumId w:val="13"/>
  </w:num>
  <w:num w:numId="20">
    <w:abstractNumId w:val="24"/>
  </w:num>
  <w:num w:numId="21">
    <w:abstractNumId w:val="6"/>
  </w:num>
  <w:num w:numId="22">
    <w:abstractNumId w:val="42"/>
  </w:num>
  <w:num w:numId="23">
    <w:abstractNumId w:val="29"/>
  </w:num>
  <w:num w:numId="24">
    <w:abstractNumId w:val="3"/>
  </w:num>
  <w:num w:numId="25">
    <w:abstractNumId w:val="0"/>
  </w:num>
  <w:num w:numId="26">
    <w:abstractNumId w:val="41"/>
  </w:num>
  <w:num w:numId="27">
    <w:abstractNumId w:val="2"/>
  </w:num>
  <w:num w:numId="28">
    <w:abstractNumId w:val="30"/>
  </w:num>
  <w:num w:numId="29">
    <w:abstractNumId w:val="37"/>
  </w:num>
  <w:num w:numId="30">
    <w:abstractNumId w:val="7"/>
  </w:num>
  <w:num w:numId="31">
    <w:abstractNumId w:val="33"/>
  </w:num>
  <w:num w:numId="32">
    <w:abstractNumId w:val="38"/>
  </w:num>
  <w:num w:numId="33">
    <w:abstractNumId w:val="10"/>
  </w:num>
  <w:num w:numId="34">
    <w:abstractNumId w:val="32"/>
  </w:num>
  <w:num w:numId="35">
    <w:abstractNumId w:val="5"/>
  </w:num>
  <w:num w:numId="36">
    <w:abstractNumId w:val="39"/>
  </w:num>
  <w:num w:numId="37">
    <w:abstractNumId w:val="39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38">
    <w:abstractNumId w:val="18"/>
  </w:num>
  <w:num w:numId="39">
    <w:abstractNumId w:val="14"/>
  </w:num>
  <w:num w:numId="40">
    <w:abstractNumId w:val="1"/>
  </w:num>
  <w:num w:numId="41">
    <w:abstractNumId w:val="40"/>
  </w:num>
  <w:num w:numId="4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0"/>
  </w:num>
  <w:num w:numId="46">
    <w:abstractNumId w:val="21"/>
  </w:num>
  <w:num w:numId="4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7640B"/>
    <w:rsid w:val="0000347B"/>
    <w:rsid w:val="00016482"/>
    <w:rsid w:val="000254C6"/>
    <w:rsid w:val="00030EBE"/>
    <w:rsid w:val="000335CA"/>
    <w:rsid w:val="00034C2D"/>
    <w:rsid w:val="000375F7"/>
    <w:rsid w:val="00042EA9"/>
    <w:rsid w:val="00047A75"/>
    <w:rsid w:val="00065178"/>
    <w:rsid w:val="00071FA5"/>
    <w:rsid w:val="000736F1"/>
    <w:rsid w:val="00076597"/>
    <w:rsid w:val="00084662"/>
    <w:rsid w:val="000926E8"/>
    <w:rsid w:val="000974BA"/>
    <w:rsid w:val="000A11EF"/>
    <w:rsid w:val="000B403E"/>
    <w:rsid w:val="000B56FC"/>
    <w:rsid w:val="000B624D"/>
    <w:rsid w:val="000C5469"/>
    <w:rsid w:val="000E0C6A"/>
    <w:rsid w:val="000E3874"/>
    <w:rsid w:val="000F34AF"/>
    <w:rsid w:val="000F4FFA"/>
    <w:rsid w:val="000F6ABD"/>
    <w:rsid w:val="000F6EAA"/>
    <w:rsid w:val="001124DB"/>
    <w:rsid w:val="0011686D"/>
    <w:rsid w:val="00124653"/>
    <w:rsid w:val="0013440D"/>
    <w:rsid w:val="00134472"/>
    <w:rsid w:val="0014209B"/>
    <w:rsid w:val="00151E34"/>
    <w:rsid w:val="001542DE"/>
    <w:rsid w:val="00154DF2"/>
    <w:rsid w:val="001570C6"/>
    <w:rsid w:val="00157EC5"/>
    <w:rsid w:val="00160E9B"/>
    <w:rsid w:val="001615F8"/>
    <w:rsid w:val="00161709"/>
    <w:rsid w:val="001628A0"/>
    <w:rsid w:val="0017079B"/>
    <w:rsid w:val="00170E2B"/>
    <w:rsid w:val="00182BA9"/>
    <w:rsid w:val="001A33CA"/>
    <w:rsid w:val="001A686D"/>
    <w:rsid w:val="001A7778"/>
    <w:rsid w:val="001B0EB7"/>
    <w:rsid w:val="001B1FC8"/>
    <w:rsid w:val="001C22E1"/>
    <w:rsid w:val="001D00A2"/>
    <w:rsid w:val="001D378F"/>
    <w:rsid w:val="001D6A49"/>
    <w:rsid w:val="001E43F4"/>
    <w:rsid w:val="001E4958"/>
    <w:rsid w:val="001F3825"/>
    <w:rsid w:val="001F5BDF"/>
    <w:rsid w:val="001F6FED"/>
    <w:rsid w:val="00206941"/>
    <w:rsid w:val="00212E9F"/>
    <w:rsid w:val="002148E4"/>
    <w:rsid w:val="00214FCE"/>
    <w:rsid w:val="00221347"/>
    <w:rsid w:val="00223923"/>
    <w:rsid w:val="00225346"/>
    <w:rsid w:val="0023555E"/>
    <w:rsid w:val="00253539"/>
    <w:rsid w:val="002539B2"/>
    <w:rsid w:val="00256666"/>
    <w:rsid w:val="002607FF"/>
    <w:rsid w:val="00261F48"/>
    <w:rsid w:val="002641DD"/>
    <w:rsid w:val="00267025"/>
    <w:rsid w:val="002718EF"/>
    <w:rsid w:val="00280642"/>
    <w:rsid w:val="00285E18"/>
    <w:rsid w:val="00296FDE"/>
    <w:rsid w:val="00297B1B"/>
    <w:rsid w:val="002A0D17"/>
    <w:rsid w:val="002A5377"/>
    <w:rsid w:val="002A5AD0"/>
    <w:rsid w:val="002A6DDB"/>
    <w:rsid w:val="002A7BFB"/>
    <w:rsid w:val="002B3D81"/>
    <w:rsid w:val="002D01D3"/>
    <w:rsid w:val="002E2FF1"/>
    <w:rsid w:val="002E49EE"/>
    <w:rsid w:val="002E58B5"/>
    <w:rsid w:val="002E678C"/>
    <w:rsid w:val="002F0271"/>
    <w:rsid w:val="00300E00"/>
    <w:rsid w:val="00311953"/>
    <w:rsid w:val="00317453"/>
    <w:rsid w:val="00317FD5"/>
    <w:rsid w:val="00320BC4"/>
    <w:rsid w:val="00321AAC"/>
    <w:rsid w:val="0032566B"/>
    <w:rsid w:val="0034005B"/>
    <w:rsid w:val="00341021"/>
    <w:rsid w:val="0034362A"/>
    <w:rsid w:val="00347D2D"/>
    <w:rsid w:val="00354249"/>
    <w:rsid w:val="00354D8D"/>
    <w:rsid w:val="00356F16"/>
    <w:rsid w:val="00360056"/>
    <w:rsid w:val="003632B4"/>
    <w:rsid w:val="00366D10"/>
    <w:rsid w:val="0036786B"/>
    <w:rsid w:val="003714BB"/>
    <w:rsid w:val="003A059E"/>
    <w:rsid w:val="003A154E"/>
    <w:rsid w:val="003A1618"/>
    <w:rsid w:val="003A48E4"/>
    <w:rsid w:val="003B685D"/>
    <w:rsid w:val="003B7BF5"/>
    <w:rsid w:val="003C2B31"/>
    <w:rsid w:val="003C4EA7"/>
    <w:rsid w:val="003C7325"/>
    <w:rsid w:val="003D5333"/>
    <w:rsid w:val="003D62AA"/>
    <w:rsid w:val="003E5A07"/>
    <w:rsid w:val="003F0A9B"/>
    <w:rsid w:val="003F0D70"/>
    <w:rsid w:val="0040132D"/>
    <w:rsid w:val="00401C90"/>
    <w:rsid w:val="00403A05"/>
    <w:rsid w:val="00415660"/>
    <w:rsid w:val="004270D6"/>
    <w:rsid w:val="00432B58"/>
    <w:rsid w:val="00436893"/>
    <w:rsid w:val="00440ABA"/>
    <w:rsid w:val="004415ED"/>
    <w:rsid w:val="0044646F"/>
    <w:rsid w:val="004565D0"/>
    <w:rsid w:val="00456704"/>
    <w:rsid w:val="0045763A"/>
    <w:rsid w:val="00460464"/>
    <w:rsid w:val="00467106"/>
    <w:rsid w:val="00473D08"/>
    <w:rsid w:val="00475472"/>
    <w:rsid w:val="004834EC"/>
    <w:rsid w:val="00483866"/>
    <w:rsid w:val="00486F35"/>
    <w:rsid w:val="00487949"/>
    <w:rsid w:val="00494F0A"/>
    <w:rsid w:val="00497C06"/>
    <w:rsid w:val="004A16CB"/>
    <w:rsid w:val="004A3AAF"/>
    <w:rsid w:val="004A5010"/>
    <w:rsid w:val="004A53FF"/>
    <w:rsid w:val="004B0BCA"/>
    <w:rsid w:val="004B143F"/>
    <w:rsid w:val="004B50DB"/>
    <w:rsid w:val="004B5F26"/>
    <w:rsid w:val="004C2271"/>
    <w:rsid w:val="004C4004"/>
    <w:rsid w:val="004D279E"/>
    <w:rsid w:val="004D2C84"/>
    <w:rsid w:val="004D4447"/>
    <w:rsid w:val="004D469E"/>
    <w:rsid w:val="004F4292"/>
    <w:rsid w:val="00511C9C"/>
    <w:rsid w:val="005135B7"/>
    <w:rsid w:val="0052492D"/>
    <w:rsid w:val="00526C34"/>
    <w:rsid w:val="005314F8"/>
    <w:rsid w:val="00536454"/>
    <w:rsid w:val="005424BE"/>
    <w:rsid w:val="00542E80"/>
    <w:rsid w:val="00550A31"/>
    <w:rsid w:val="00554EDB"/>
    <w:rsid w:val="00561653"/>
    <w:rsid w:val="00564C6F"/>
    <w:rsid w:val="00571417"/>
    <w:rsid w:val="0058555D"/>
    <w:rsid w:val="00585D9A"/>
    <w:rsid w:val="00590BD5"/>
    <w:rsid w:val="00591C48"/>
    <w:rsid w:val="00593033"/>
    <w:rsid w:val="005946A7"/>
    <w:rsid w:val="0059587F"/>
    <w:rsid w:val="00597F00"/>
    <w:rsid w:val="005B2C77"/>
    <w:rsid w:val="005E2B00"/>
    <w:rsid w:val="005F18A0"/>
    <w:rsid w:val="005F225C"/>
    <w:rsid w:val="005F3A55"/>
    <w:rsid w:val="005F786E"/>
    <w:rsid w:val="00601430"/>
    <w:rsid w:val="00606C2E"/>
    <w:rsid w:val="00606C54"/>
    <w:rsid w:val="00616DDE"/>
    <w:rsid w:val="00617AD8"/>
    <w:rsid w:val="0063043D"/>
    <w:rsid w:val="006417D3"/>
    <w:rsid w:val="00642DF6"/>
    <w:rsid w:val="0064556F"/>
    <w:rsid w:val="006473AF"/>
    <w:rsid w:val="006518D2"/>
    <w:rsid w:val="00652D0A"/>
    <w:rsid w:val="00655B00"/>
    <w:rsid w:val="00655C78"/>
    <w:rsid w:val="00660348"/>
    <w:rsid w:val="00661474"/>
    <w:rsid w:val="00661F77"/>
    <w:rsid w:val="006648F2"/>
    <w:rsid w:val="00667555"/>
    <w:rsid w:val="00672C7D"/>
    <w:rsid w:val="006961D8"/>
    <w:rsid w:val="006A06FF"/>
    <w:rsid w:val="006A4D26"/>
    <w:rsid w:val="006A4E28"/>
    <w:rsid w:val="006A4F7F"/>
    <w:rsid w:val="006C7E4B"/>
    <w:rsid w:val="006D7B7C"/>
    <w:rsid w:val="006E232A"/>
    <w:rsid w:val="006F22FA"/>
    <w:rsid w:val="006F7515"/>
    <w:rsid w:val="007119F8"/>
    <w:rsid w:val="00715910"/>
    <w:rsid w:val="0072132D"/>
    <w:rsid w:val="007249BE"/>
    <w:rsid w:val="00725BDC"/>
    <w:rsid w:val="00726C08"/>
    <w:rsid w:val="00730B27"/>
    <w:rsid w:val="007343A8"/>
    <w:rsid w:val="0073722E"/>
    <w:rsid w:val="0077640B"/>
    <w:rsid w:val="00784C29"/>
    <w:rsid w:val="00787D5B"/>
    <w:rsid w:val="007941F1"/>
    <w:rsid w:val="0079545B"/>
    <w:rsid w:val="007A5554"/>
    <w:rsid w:val="007B2D1A"/>
    <w:rsid w:val="007D2D77"/>
    <w:rsid w:val="007D33A5"/>
    <w:rsid w:val="007D5247"/>
    <w:rsid w:val="0080318D"/>
    <w:rsid w:val="00803646"/>
    <w:rsid w:val="008113BD"/>
    <w:rsid w:val="00813087"/>
    <w:rsid w:val="00820D5C"/>
    <w:rsid w:val="00821B64"/>
    <w:rsid w:val="00842782"/>
    <w:rsid w:val="008459D1"/>
    <w:rsid w:val="008464BE"/>
    <w:rsid w:val="00850665"/>
    <w:rsid w:val="00850DA8"/>
    <w:rsid w:val="00851230"/>
    <w:rsid w:val="00855F73"/>
    <w:rsid w:val="0085652B"/>
    <w:rsid w:val="0086127E"/>
    <w:rsid w:val="00865F6A"/>
    <w:rsid w:val="00867935"/>
    <w:rsid w:val="00870964"/>
    <w:rsid w:val="00874013"/>
    <w:rsid w:val="00881026"/>
    <w:rsid w:val="00883B42"/>
    <w:rsid w:val="00884278"/>
    <w:rsid w:val="008927E5"/>
    <w:rsid w:val="00897AB6"/>
    <w:rsid w:val="008A4E16"/>
    <w:rsid w:val="008B1B5B"/>
    <w:rsid w:val="008B222A"/>
    <w:rsid w:val="008B3C47"/>
    <w:rsid w:val="008B74E7"/>
    <w:rsid w:val="008D54AC"/>
    <w:rsid w:val="008E0A3D"/>
    <w:rsid w:val="008F4E09"/>
    <w:rsid w:val="008F6A94"/>
    <w:rsid w:val="00902BCE"/>
    <w:rsid w:val="00904494"/>
    <w:rsid w:val="0090566A"/>
    <w:rsid w:val="00905A6B"/>
    <w:rsid w:val="00906BFB"/>
    <w:rsid w:val="00912154"/>
    <w:rsid w:val="0091308D"/>
    <w:rsid w:val="009149DF"/>
    <w:rsid w:val="009162FE"/>
    <w:rsid w:val="00922030"/>
    <w:rsid w:val="00926766"/>
    <w:rsid w:val="0093157F"/>
    <w:rsid w:val="009338C4"/>
    <w:rsid w:val="0093604D"/>
    <w:rsid w:val="00943390"/>
    <w:rsid w:val="00944814"/>
    <w:rsid w:val="009473DB"/>
    <w:rsid w:val="0095414E"/>
    <w:rsid w:val="00954420"/>
    <w:rsid w:val="00954989"/>
    <w:rsid w:val="00956D82"/>
    <w:rsid w:val="00960FFC"/>
    <w:rsid w:val="00963A80"/>
    <w:rsid w:val="0096413A"/>
    <w:rsid w:val="00966A12"/>
    <w:rsid w:val="00971FAD"/>
    <w:rsid w:val="00977D2E"/>
    <w:rsid w:val="009832E9"/>
    <w:rsid w:val="00996FA4"/>
    <w:rsid w:val="00997C68"/>
    <w:rsid w:val="009A5DCA"/>
    <w:rsid w:val="009C3207"/>
    <w:rsid w:val="009C6E27"/>
    <w:rsid w:val="009D26B1"/>
    <w:rsid w:val="009D4340"/>
    <w:rsid w:val="009E4A30"/>
    <w:rsid w:val="009E79FA"/>
    <w:rsid w:val="009F47D3"/>
    <w:rsid w:val="009F768F"/>
    <w:rsid w:val="00A0224B"/>
    <w:rsid w:val="00A1057A"/>
    <w:rsid w:val="00A134AB"/>
    <w:rsid w:val="00A22F8A"/>
    <w:rsid w:val="00A27A9B"/>
    <w:rsid w:val="00A37888"/>
    <w:rsid w:val="00A43E72"/>
    <w:rsid w:val="00A44080"/>
    <w:rsid w:val="00A45B36"/>
    <w:rsid w:val="00A464E3"/>
    <w:rsid w:val="00A5648D"/>
    <w:rsid w:val="00A56C05"/>
    <w:rsid w:val="00A57101"/>
    <w:rsid w:val="00A616E0"/>
    <w:rsid w:val="00A7673C"/>
    <w:rsid w:val="00A947D9"/>
    <w:rsid w:val="00A97AF3"/>
    <w:rsid w:val="00AA20E2"/>
    <w:rsid w:val="00AA542B"/>
    <w:rsid w:val="00AA6CB1"/>
    <w:rsid w:val="00AB5F46"/>
    <w:rsid w:val="00AB752B"/>
    <w:rsid w:val="00AC00AE"/>
    <w:rsid w:val="00AC0148"/>
    <w:rsid w:val="00AD1662"/>
    <w:rsid w:val="00AE173F"/>
    <w:rsid w:val="00AE2C95"/>
    <w:rsid w:val="00AE55AD"/>
    <w:rsid w:val="00AE5CFD"/>
    <w:rsid w:val="00AF1D0D"/>
    <w:rsid w:val="00AF297D"/>
    <w:rsid w:val="00AF4DC7"/>
    <w:rsid w:val="00B0727D"/>
    <w:rsid w:val="00B13298"/>
    <w:rsid w:val="00B14E3A"/>
    <w:rsid w:val="00B21489"/>
    <w:rsid w:val="00B232FB"/>
    <w:rsid w:val="00B25FB0"/>
    <w:rsid w:val="00B26C47"/>
    <w:rsid w:val="00B368F3"/>
    <w:rsid w:val="00B41004"/>
    <w:rsid w:val="00B4262C"/>
    <w:rsid w:val="00B434DB"/>
    <w:rsid w:val="00B4442F"/>
    <w:rsid w:val="00B55759"/>
    <w:rsid w:val="00B614F4"/>
    <w:rsid w:val="00B61E29"/>
    <w:rsid w:val="00B6406A"/>
    <w:rsid w:val="00B65633"/>
    <w:rsid w:val="00B72EE8"/>
    <w:rsid w:val="00B76DFA"/>
    <w:rsid w:val="00B80646"/>
    <w:rsid w:val="00B8312C"/>
    <w:rsid w:val="00B9139C"/>
    <w:rsid w:val="00B9373E"/>
    <w:rsid w:val="00BA2D4F"/>
    <w:rsid w:val="00BA3ED5"/>
    <w:rsid w:val="00BC1C3D"/>
    <w:rsid w:val="00BC36AA"/>
    <w:rsid w:val="00BC3F13"/>
    <w:rsid w:val="00BC69AB"/>
    <w:rsid w:val="00BD3C96"/>
    <w:rsid w:val="00BD623C"/>
    <w:rsid w:val="00BD7FF5"/>
    <w:rsid w:val="00BE19CD"/>
    <w:rsid w:val="00BF353E"/>
    <w:rsid w:val="00BF528B"/>
    <w:rsid w:val="00BF6FED"/>
    <w:rsid w:val="00C00C9E"/>
    <w:rsid w:val="00C01A3C"/>
    <w:rsid w:val="00C10CCB"/>
    <w:rsid w:val="00C11B41"/>
    <w:rsid w:val="00C12C99"/>
    <w:rsid w:val="00C153A2"/>
    <w:rsid w:val="00C178E2"/>
    <w:rsid w:val="00C17E22"/>
    <w:rsid w:val="00C21F9D"/>
    <w:rsid w:val="00C26CC0"/>
    <w:rsid w:val="00C52E55"/>
    <w:rsid w:val="00C5460C"/>
    <w:rsid w:val="00C5619B"/>
    <w:rsid w:val="00C7111A"/>
    <w:rsid w:val="00C72EFD"/>
    <w:rsid w:val="00C765BF"/>
    <w:rsid w:val="00C80DF9"/>
    <w:rsid w:val="00C82ECF"/>
    <w:rsid w:val="00C8559E"/>
    <w:rsid w:val="00C85DB7"/>
    <w:rsid w:val="00C91EE5"/>
    <w:rsid w:val="00C949B2"/>
    <w:rsid w:val="00CA2983"/>
    <w:rsid w:val="00CB0803"/>
    <w:rsid w:val="00CB28BD"/>
    <w:rsid w:val="00CC1803"/>
    <w:rsid w:val="00CC5191"/>
    <w:rsid w:val="00CC7828"/>
    <w:rsid w:val="00CC7A99"/>
    <w:rsid w:val="00CD0CA3"/>
    <w:rsid w:val="00CD1CC8"/>
    <w:rsid w:val="00CD592C"/>
    <w:rsid w:val="00CD5DAB"/>
    <w:rsid w:val="00CE6E9D"/>
    <w:rsid w:val="00CE76E8"/>
    <w:rsid w:val="00D048C4"/>
    <w:rsid w:val="00D04AE9"/>
    <w:rsid w:val="00D11278"/>
    <w:rsid w:val="00D12993"/>
    <w:rsid w:val="00D239EE"/>
    <w:rsid w:val="00D256E2"/>
    <w:rsid w:val="00D27774"/>
    <w:rsid w:val="00D31F9D"/>
    <w:rsid w:val="00D34D8E"/>
    <w:rsid w:val="00D6350C"/>
    <w:rsid w:val="00D75CA2"/>
    <w:rsid w:val="00D76756"/>
    <w:rsid w:val="00D83169"/>
    <w:rsid w:val="00D835C2"/>
    <w:rsid w:val="00D8683E"/>
    <w:rsid w:val="00DA05CB"/>
    <w:rsid w:val="00DB2CDA"/>
    <w:rsid w:val="00DB446C"/>
    <w:rsid w:val="00DB5AA6"/>
    <w:rsid w:val="00DB6EBD"/>
    <w:rsid w:val="00DB7C73"/>
    <w:rsid w:val="00DB7DE9"/>
    <w:rsid w:val="00DE2193"/>
    <w:rsid w:val="00DE7D55"/>
    <w:rsid w:val="00DF66F1"/>
    <w:rsid w:val="00E0308B"/>
    <w:rsid w:val="00E03A33"/>
    <w:rsid w:val="00E136CB"/>
    <w:rsid w:val="00E167E4"/>
    <w:rsid w:val="00E31B0D"/>
    <w:rsid w:val="00E34F02"/>
    <w:rsid w:val="00E409B7"/>
    <w:rsid w:val="00E446AE"/>
    <w:rsid w:val="00E44949"/>
    <w:rsid w:val="00E5045D"/>
    <w:rsid w:val="00E51BD1"/>
    <w:rsid w:val="00E55258"/>
    <w:rsid w:val="00E56837"/>
    <w:rsid w:val="00E757C2"/>
    <w:rsid w:val="00E75A9A"/>
    <w:rsid w:val="00E7635D"/>
    <w:rsid w:val="00E806CC"/>
    <w:rsid w:val="00E8241D"/>
    <w:rsid w:val="00E94669"/>
    <w:rsid w:val="00EA2E6A"/>
    <w:rsid w:val="00EA4280"/>
    <w:rsid w:val="00EA4701"/>
    <w:rsid w:val="00EA6D45"/>
    <w:rsid w:val="00EA702C"/>
    <w:rsid w:val="00EB1ACA"/>
    <w:rsid w:val="00EB2D5D"/>
    <w:rsid w:val="00EB5C1A"/>
    <w:rsid w:val="00EC55BD"/>
    <w:rsid w:val="00ED2801"/>
    <w:rsid w:val="00ED28C3"/>
    <w:rsid w:val="00EF4F69"/>
    <w:rsid w:val="00F0310D"/>
    <w:rsid w:val="00F14940"/>
    <w:rsid w:val="00F2278F"/>
    <w:rsid w:val="00F23C6C"/>
    <w:rsid w:val="00F253C4"/>
    <w:rsid w:val="00F432F9"/>
    <w:rsid w:val="00F44237"/>
    <w:rsid w:val="00F45391"/>
    <w:rsid w:val="00F54D5B"/>
    <w:rsid w:val="00F56CC2"/>
    <w:rsid w:val="00F571CA"/>
    <w:rsid w:val="00F66BF9"/>
    <w:rsid w:val="00F705EE"/>
    <w:rsid w:val="00F70840"/>
    <w:rsid w:val="00F71E77"/>
    <w:rsid w:val="00F74E05"/>
    <w:rsid w:val="00F7623C"/>
    <w:rsid w:val="00F9350B"/>
    <w:rsid w:val="00F966BA"/>
    <w:rsid w:val="00FA148F"/>
    <w:rsid w:val="00FA187D"/>
    <w:rsid w:val="00FA4504"/>
    <w:rsid w:val="00FC2863"/>
    <w:rsid w:val="00FC58E6"/>
    <w:rsid w:val="00FC761F"/>
    <w:rsid w:val="00FD4AFC"/>
    <w:rsid w:val="00FD6CE4"/>
    <w:rsid w:val="00FD7AEB"/>
    <w:rsid w:val="00FE0105"/>
    <w:rsid w:val="00FE3BBE"/>
    <w:rsid w:val="00FE3F6D"/>
    <w:rsid w:val="00FE4A46"/>
    <w:rsid w:val="00FE7017"/>
    <w:rsid w:val="00FF5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3660C2A0"/>
  <w15:docId w15:val="{70B7B779-4BA8-4864-8363-15BF06BF3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06C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7640B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semiHidden/>
    <w:unhideWhenUsed/>
    <w:qFormat/>
    <w:rsid w:val="00B9139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7640B"/>
    <w:pPr>
      <w:spacing w:before="100" w:beforeAutospacing="1" w:after="100" w:afterAutospacing="1"/>
    </w:pPr>
  </w:style>
  <w:style w:type="paragraph" w:styleId="21">
    <w:name w:val="List 2"/>
    <w:basedOn w:val="a"/>
    <w:rsid w:val="0077640B"/>
    <w:pPr>
      <w:ind w:left="566" w:hanging="283"/>
    </w:pPr>
  </w:style>
  <w:style w:type="paragraph" w:styleId="22">
    <w:name w:val="Body Text Indent 2"/>
    <w:basedOn w:val="a"/>
    <w:rsid w:val="0077640B"/>
    <w:pPr>
      <w:spacing w:after="120" w:line="480" w:lineRule="auto"/>
      <w:ind w:left="283"/>
    </w:pPr>
  </w:style>
  <w:style w:type="paragraph" w:styleId="a4">
    <w:name w:val="footnote text"/>
    <w:basedOn w:val="a"/>
    <w:semiHidden/>
    <w:rsid w:val="0077640B"/>
    <w:rPr>
      <w:sz w:val="20"/>
      <w:szCs w:val="20"/>
    </w:rPr>
  </w:style>
  <w:style w:type="character" w:styleId="a5">
    <w:name w:val="footnote reference"/>
    <w:semiHidden/>
    <w:rsid w:val="0077640B"/>
    <w:rPr>
      <w:vertAlign w:val="superscript"/>
    </w:rPr>
  </w:style>
  <w:style w:type="paragraph" w:styleId="23">
    <w:name w:val="Body Text 2"/>
    <w:basedOn w:val="a"/>
    <w:rsid w:val="0077640B"/>
    <w:pPr>
      <w:spacing w:after="120" w:line="480" w:lineRule="auto"/>
    </w:pPr>
  </w:style>
  <w:style w:type="paragraph" w:styleId="a6">
    <w:name w:val="Body Text"/>
    <w:basedOn w:val="a"/>
    <w:link w:val="a7"/>
    <w:rsid w:val="0077640B"/>
    <w:pPr>
      <w:spacing w:after="120"/>
    </w:pPr>
  </w:style>
  <w:style w:type="character" w:customStyle="1" w:styleId="a7">
    <w:name w:val="Основной текст Знак"/>
    <w:link w:val="a6"/>
    <w:rsid w:val="0077640B"/>
    <w:rPr>
      <w:sz w:val="24"/>
      <w:szCs w:val="24"/>
      <w:lang w:val="ru-RU" w:eastAsia="ru-RU" w:bidi="ar-SA"/>
    </w:rPr>
  </w:style>
  <w:style w:type="paragraph" w:customStyle="1" w:styleId="24">
    <w:name w:val="Знак2"/>
    <w:basedOn w:val="a"/>
    <w:rsid w:val="0077640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footer"/>
    <w:basedOn w:val="a"/>
    <w:link w:val="a9"/>
    <w:uiPriority w:val="99"/>
    <w:rsid w:val="0077640B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77640B"/>
  </w:style>
  <w:style w:type="table" w:styleId="ab">
    <w:name w:val="Table Grid"/>
    <w:basedOn w:val="a1"/>
    <w:rsid w:val="007764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Grid 1"/>
    <w:basedOn w:val="a1"/>
    <w:rsid w:val="0077640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Balloon Text"/>
    <w:basedOn w:val="a"/>
    <w:semiHidden/>
    <w:rsid w:val="00456704"/>
    <w:rPr>
      <w:rFonts w:ascii="Tahoma" w:hAnsi="Tahoma" w:cs="Tahoma"/>
      <w:sz w:val="16"/>
      <w:szCs w:val="16"/>
    </w:rPr>
  </w:style>
  <w:style w:type="paragraph" w:styleId="ad">
    <w:name w:val="Body Text Indent"/>
    <w:aliases w:val="текст,Основной текст 1,Основной текст 1 Знак Знак Знак,Основной текст 1 Знак"/>
    <w:basedOn w:val="a"/>
    <w:link w:val="ae"/>
    <w:rsid w:val="00C80DF9"/>
    <w:pPr>
      <w:spacing w:after="120"/>
      <w:ind w:left="283"/>
    </w:pPr>
  </w:style>
  <w:style w:type="character" w:customStyle="1" w:styleId="ae">
    <w:name w:val="Основной текст с отступом Знак"/>
    <w:aliases w:val="текст Знак,Основной текст 1 Знак1,Основной текст 1 Знак Знак Знак Знак,Основной текст 1 Знак Знак"/>
    <w:link w:val="ad"/>
    <w:rsid w:val="00C80DF9"/>
    <w:rPr>
      <w:sz w:val="24"/>
      <w:szCs w:val="24"/>
    </w:rPr>
  </w:style>
  <w:style w:type="paragraph" w:styleId="af">
    <w:name w:val="Plain Text"/>
    <w:basedOn w:val="a"/>
    <w:link w:val="af0"/>
    <w:rsid w:val="00C80DF9"/>
    <w:rPr>
      <w:rFonts w:ascii="Courier New" w:hAnsi="Courier New"/>
      <w:sz w:val="20"/>
      <w:szCs w:val="20"/>
    </w:rPr>
  </w:style>
  <w:style w:type="character" w:customStyle="1" w:styleId="af0">
    <w:name w:val="Текст Знак"/>
    <w:link w:val="af"/>
    <w:rsid w:val="00C80DF9"/>
    <w:rPr>
      <w:rFonts w:ascii="Courier New" w:hAnsi="Courier New" w:cs="Courier New"/>
    </w:rPr>
  </w:style>
  <w:style w:type="paragraph" w:styleId="af1">
    <w:name w:val="List"/>
    <w:basedOn w:val="a"/>
    <w:rsid w:val="00F23C6C"/>
    <w:pPr>
      <w:ind w:left="283" w:hanging="283"/>
      <w:contextualSpacing/>
    </w:pPr>
  </w:style>
  <w:style w:type="paragraph" w:customStyle="1" w:styleId="25">
    <w:name w:val="Знак2"/>
    <w:basedOn w:val="a"/>
    <w:rsid w:val="00AB5F46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rsid w:val="00C11B4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10">
    <w:name w:val="Заголовок 1 Знак"/>
    <w:link w:val="1"/>
    <w:rsid w:val="00A134AB"/>
    <w:rPr>
      <w:sz w:val="24"/>
      <w:szCs w:val="24"/>
    </w:rPr>
  </w:style>
  <w:style w:type="paragraph" w:styleId="af2">
    <w:name w:val="No Spacing"/>
    <w:link w:val="af3"/>
    <w:uiPriority w:val="1"/>
    <w:qFormat/>
    <w:rsid w:val="008F6A94"/>
    <w:rPr>
      <w:rFonts w:ascii="Calibri" w:eastAsia="Calibri" w:hAnsi="Calibri"/>
      <w:sz w:val="22"/>
      <w:szCs w:val="22"/>
      <w:lang w:eastAsia="en-US"/>
    </w:rPr>
  </w:style>
  <w:style w:type="paragraph" w:styleId="af4">
    <w:name w:val="List Paragraph"/>
    <w:basedOn w:val="a"/>
    <w:uiPriority w:val="34"/>
    <w:qFormat/>
    <w:rsid w:val="002A537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FontStyle39">
    <w:name w:val="Font Style39"/>
    <w:rsid w:val="00922030"/>
    <w:rPr>
      <w:rFonts w:ascii="Times New Roman" w:hAnsi="Times New Roman" w:cs="Times New Roman"/>
      <w:color w:val="000000"/>
      <w:sz w:val="26"/>
      <w:szCs w:val="26"/>
    </w:rPr>
  </w:style>
  <w:style w:type="paragraph" w:styleId="af5">
    <w:name w:val="header"/>
    <w:basedOn w:val="a"/>
    <w:link w:val="af6"/>
    <w:rsid w:val="00AD1662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rsid w:val="00AD1662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D1662"/>
    <w:rPr>
      <w:sz w:val="24"/>
      <w:szCs w:val="24"/>
    </w:rPr>
  </w:style>
  <w:style w:type="paragraph" w:customStyle="1" w:styleId="ConsPlusNormal">
    <w:name w:val="ConsPlusNormal"/>
    <w:rsid w:val="002E58B5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styleId="af7">
    <w:name w:val="Hyperlink"/>
    <w:basedOn w:val="a0"/>
    <w:uiPriority w:val="99"/>
    <w:rsid w:val="003714BB"/>
    <w:rPr>
      <w:rFonts w:cs="Times New Roman"/>
      <w:color w:val="0000FF"/>
      <w:u w:val="single"/>
    </w:rPr>
  </w:style>
  <w:style w:type="paragraph" w:customStyle="1" w:styleId="ConsPlusNonformat">
    <w:name w:val="ConsPlusNonformat"/>
    <w:rsid w:val="004270D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f3">
    <w:name w:val="Без интервала Знак"/>
    <w:link w:val="af2"/>
    <w:uiPriority w:val="1"/>
    <w:locked/>
    <w:rsid w:val="005424BE"/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semiHidden/>
    <w:rsid w:val="00B9139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4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0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7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2DCD73-369F-46AC-ADB4-E8DBDFCCE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544</TotalTime>
  <Pages>13</Pages>
  <Words>3094</Words>
  <Characters>17640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</vt:lpstr>
    </vt:vector>
  </TitlesOfParts>
  <Company>Microsoft</Company>
  <LinksUpToDate>false</LinksUpToDate>
  <CharactersWithSpaces>20693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</dc:title>
  <dc:creator>Admin</dc:creator>
  <cp:lastModifiedBy>Элиза</cp:lastModifiedBy>
  <cp:revision>70</cp:revision>
  <cp:lastPrinted>2021-12-22T06:11:00Z</cp:lastPrinted>
  <dcterms:created xsi:type="dcterms:W3CDTF">2018-05-15T06:59:00Z</dcterms:created>
  <dcterms:modified xsi:type="dcterms:W3CDTF">2021-12-22T06:12:00Z</dcterms:modified>
</cp:coreProperties>
</file>